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C5C04" w14:textId="1950F221" w:rsidR="001A2057" w:rsidRDefault="00AA2B71" w:rsidP="001A2057">
      <w:pPr>
        <w:spacing w:after="0"/>
        <w:ind w:left="20"/>
        <w:rPr>
          <w:b/>
          <w:sz w:val="32"/>
        </w:rPr>
      </w:pPr>
      <w:r>
        <w:rPr>
          <w:b/>
          <w:sz w:val="32"/>
        </w:rPr>
        <w:t xml:space="preserve">Transferopgave 3. </w:t>
      </w:r>
      <w:r w:rsidR="005C00B7">
        <w:rPr>
          <w:b/>
          <w:sz w:val="32"/>
        </w:rPr>
        <w:t>oplæring</w:t>
      </w:r>
    </w:p>
    <w:p w14:paraId="51658ECA" w14:textId="77777777" w:rsidR="001A2057" w:rsidRPr="001C44D0" w:rsidRDefault="001A2057" w:rsidP="001A2057">
      <w:pPr>
        <w:spacing w:after="0"/>
        <w:ind w:left="20"/>
        <w:rPr>
          <w:b/>
          <w:sz w:val="24"/>
          <w:szCs w:val="24"/>
        </w:rPr>
      </w:pPr>
    </w:p>
    <w:p w14:paraId="4931CD02" w14:textId="7AA42F19" w:rsidR="001A2057" w:rsidRPr="001C44D0" w:rsidRDefault="001A2057" w:rsidP="001A2057">
      <w:pPr>
        <w:spacing w:after="0"/>
        <w:ind w:left="20"/>
        <w:rPr>
          <w:sz w:val="24"/>
          <w:szCs w:val="24"/>
        </w:rPr>
      </w:pPr>
      <w:r w:rsidRPr="001C44D0">
        <w:rPr>
          <w:b/>
          <w:sz w:val="24"/>
          <w:szCs w:val="24"/>
        </w:rPr>
        <w:t>Formål</w:t>
      </w:r>
      <w:r w:rsidR="00AA2B71" w:rsidRPr="001C44D0">
        <w:rPr>
          <w:sz w:val="24"/>
          <w:szCs w:val="24"/>
        </w:rPr>
        <w:t xml:space="preserve"> </w:t>
      </w:r>
    </w:p>
    <w:p w14:paraId="1403E28F" w14:textId="670A8E63" w:rsidR="00AB43A8" w:rsidRPr="00D64422" w:rsidRDefault="00AB43A8" w:rsidP="00AB43A8">
      <w:pPr>
        <w:spacing w:after="197" w:line="256" w:lineRule="auto"/>
        <w:ind w:left="10" w:hanging="10"/>
        <w:rPr>
          <w:color w:val="FF0000"/>
        </w:rPr>
      </w:pPr>
      <w:r>
        <w:t>Formålet med Transferopgaven er at du</w:t>
      </w:r>
      <w:r w:rsidR="005D45B7">
        <w:t>,</w:t>
      </w:r>
      <w:r>
        <w:t xml:space="preserve"> som social- og sundhedsassistentelev</w:t>
      </w:r>
      <w:r w:rsidR="005D45B7">
        <w:t>,</w:t>
      </w:r>
      <w:r>
        <w:t xml:space="preserve"> reflekterer over dine opgaver og dit ansvars- og kompetenceområde i det tværprofessionelle og tværsektorielle samarbejde inden</w:t>
      </w:r>
      <w:r w:rsidR="0040363A">
        <w:t xml:space="preserve"> </w:t>
      </w:r>
      <w:r>
        <w:t xml:space="preserve">for rammerne af </w:t>
      </w:r>
      <w:r w:rsidR="005D45B7">
        <w:t>SAM:BO-aftalen 2025</w:t>
      </w:r>
      <w:r>
        <w:t>.</w:t>
      </w:r>
      <w:r w:rsidR="00D64422">
        <w:t xml:space="preserve"> </w:t>
      </w:r>
      <w:r w:rsidR="00571912">
        <w:t xml:space="preserve">SAM:BO aftalen finder du </w:t>
      </w:r>
      <w:hyperlink r:id="rId10" w:history="1">
        <w:r w:rsidR="00571912" w:rsidRPr="00571912">
          <w:rPr>
            <w:rStyle w:val="Hyperlink"/>
          </w:rPr>
          <w:t>her</w:t>
        </w:r>
      </w:hyperlink>
      <w:r w:rsidR="00571912">
        <w:t>.</w:t>
      </w:r>
    </w:p>
    <w:p w14:paraId="7450AE3C" w14:textId="4864AAA3" w:rsidR="00AB43A8" w:rsidRPr="006C491A" w:rsidRDefault="00AB43A8" w:rsidP="00AB43A8">
      <w:pPr>
        <w:spacing w:after="197" w:line="256" w:lineRule="auto"/>
        <w:ind w:left="10" w:hanging="10"/>
        <w:rPr>
          <w:color w:val="000000" w:themeColor="text1"/>
        </w:rPr>
      </w:pPr>
      <w:r>
        <w:t xml:space="preserve">Transferopgaven skal </w:t>
      </w:r>
      <w:r w:rsidR="0040363A">
        <w:t xml:space="preserve">desuden </w:t>
      </w:r>
      <w:r>
        <w:t>bidrage til, at du får forståelse</w:t>
      </w:r>
      <w:r w:rsidR="001C44D0">
        <w:t xml:space="preserve"> for vigtigheden af, at borgeren</w:t>
      </w:r>
      <w:r>
        <w:t xml:space="preserve"> føler sig involveret, tryg og oplever gode og sammenhængende borgerforløb</w:t>
      </w:r>
      <w:r w:rsidRPr="006C491A">
        <w:rPr>
          <w:color w:val="000000" w:themeColor="text1"/>
        </w:rPr>
        <w:t xml:space="preserve">. </w:t>
      </w:r>
      <w:r w:rsidR="00E15E10" w:rsidRPr="006C491A">
        <w:rPr>
          <w:color w:val="000000" w:themeColor="text1"/>
        </w:rPr>
        <w:t xml:space="preserve">God kommunikation og godt samarbejde er grundstenene i en bedre </w:t>
      </w:r>
      <w:r w:rsidR="0036793E">
        <w:rPr>
          <w:color w:val="000000" w:themeColor="text1"/>
        </w:rPr>
        <w:t>borger</w:t>
      </w:r>
      <w:r w:rsidR="00E15E10" w:rsidRPr="006C491A">
        <w:rPr>
          <w:color w:val="000000" w:themeColor="text1"/>
        </w:rPr>
        <w:t>oplevet sektorovergang.</w:t>
      </w:r>
    </w:p>
    <w:p w14:paraId="705CC957" w14:textId="77777777" w:rsidR="001C44D0" w:rsidRDefault="00194A7B" w:rsidP="001C44D0">
      <w:pPr>
        <w:spacing w:after="0" w:line="256" w:lineRule="auto"/>
        <w:ind w:left="10" w:hanging="10"/>
        <w:rPr>
          <w:b/>
          <w:sz w:val="24"/>
          <w:szCs w:val="24"/>
        </w:rPr>
      </w:pPr>
      <w:r w:rsidRPr="006C491A">
        <w:rPr>
          <w:b/>
          <w:color w:val="000000" w:themeColor="text1"/>
          <w:sz w:val="24"/>
          <w:szCs w:val="24"/>
        </w:rPr>
        <w:t>Grundprincipper i SAM:BO</w:t>
      </w:r>
      <w:r w:rsidR="0040363A" w:rsidRPr="006C491A">
        <w:rPr>
          <w:b/>
          <w:color w:val="000000" w:themeColor="text1"/>
          <w:sz w:val="24"/>
          <w:szCs w:val="24"/>
        </w:rPr>
        <w:t xml:space="preserve"> 20</w:t>
      </w:r>
      <w:r w:rsidR="0040363A" w:rsidRPr="001C44D0">
        <w:rPr>
          <w:b/>
          <w:sz w:val="24"/>
          <w:szCs w:val="24"/>
        </w:rPr>
        <w:t>25</w:t>
      </w:r>
    </w:p>
    <w:p w14:paraId="592982F1" w14:textId="3A01C12E" w:rsidR="00194A7B" w:rsidRPr="0099001D" w:rsidRDefault="00194A7B" w:rsidP="001C44D0">
      <w:pPr>
        <w:spacing w:after="0" w:line="256" w:lineRule="auto"/>
        <w:ind w:left="10" w:hanging="10"/>
      </w:pPr>
      <w:r w:rsidRPr="0099001D">
        <w:t>1. Vi involvere</w:t>
      </w:r>
      <w:r w:rsidR="001A2057">
        <w:t>r</w:t>
      </w:r>
      <w:r w:rsidRPr="0099001D">
        <w:t xml:space="preserve"> borgeren gennem hele forløbet</w:t>
      </w:r>
    </w:p>
    <w:p w14:paraId="7D0B5BCA" w14:textId="4FEC4C1A" w:rsidR="00194A7B" w:rsidRPr="0099001D" w:rsidRDefault="00194A7B" w:rsidP="001C44D0">
      <w:pPr>
        <w:spacing w:after="0" w:line="256" w:lineRule="auto"/>
        <w:ind w:left="10" w:hanging="10"/>
        <w:rPr>
          <w:bCs/>
        </w:rPr>
      </w:pPr>
      <w:r w:rsidRPr="0099001D">
        <w:rPr>
          <w:bCs/>
        </w:rPr>
        <w:t>2. Vi indgår i løbende dialog med hinanden gennem hele borgerforløbet</w:t>
      </w:r>
    </w:p>
    <w:p w14:paraId="1E899AF4" w14:textId="77777777" w:rsidR="00194A7B" w:rsidRPr="0099001D" w:rsidRDefault="00194A7B" w:rsidP="001A2057">
      <w:pPr>
        <w:spacing w:after="0" w:line="256" w:lineRule="auto"/>
        <w:ind w:left="10" w:hanging="10"/>
        <w:rPr>
          <w:bCs/>
        </w:rPr>
      </w:pPr>
      <w:r w:rsidRPr="0099001D">
        <w:rPr>
          <w:bCs/>
        </w:rPr>
        <w:t xml:space="preserve">3. Vi er kollegaer på tværs og understøtter hinandens faglighed </w:t>
      </w:r>
    </w:p>
    <w:p w14:paraId="5900A9AD" w14:textId="77777777" w:rsidR="008060D4" w:rsidRDefault="008060D4">
      <w:pPr>
        <w:spacing w:after="0"/>
        <w:ind w:left="15" w:hanging="10"/>
        <w:rPr>
          <w:b/>
          <w:sz w:val="28"/>
          <w:szCs w:val="28"/>
        </w:rPr>
      </w:pPr>
    </w:p>
    <w:p w14:paraId="5FE9D477" w14:textId="4F272E3F" w:rsidR="008E4CEC" w:rsidRPr="008060D4" w:rsidRDefault="00AA2B71">
      <w:pPr>
        <w:spacing w:after="0"/>
        <w:ind w:left="15" w:hanging="10"/>
        <w:rPr>
          <w:sz w:val="24"/>
          <w:szCs w:val="24"/>
        </w:rPr>
      </w:pPr>
      <w:r w:rsidRPr="008060D4">
        <w:rPr>
          <w:b/>
          <w:sz w:val="24"/>
          <w:szCs w:val="24"/>
        </w:rPr>
        <w:t>Mål</w:t>
      </w:r>
      <w:r w:rsidR="00CF192A">
        <w:rPr>
          <w:b/>
          <w:sz w:val="24"/>
          <w:szCs w:val="24"/>
        </w:rPr>
        <w:t xml:space="preserve">, der indgår i </w:t>
      </w:r>
      <w:r w:rsidR="008060D4" w:rsidRPr="008060D4">
        <w:rPr>
          <w:b/>
          <w:sz w:val="24"/>
          <w:szCs w:val="24"/>
        </w:rPr>
        <w:t>transferopgaven</w:t>
      </w:r>
      <w:r w:rsidRPr="008060D4">
        <w:rPr>
          <w:sz w:val="24"/>
          <w:szCs w:val="24"/>
        </w:rPr>
        <w:t xml:space="preserve">  </w:t>
      </w:r>
    </w:p>
    <w:p w14:paraId="2888B997" w14:textId="0D822469" w:rsidR="008E4CEC" w:rsidRDefault="00AA2B71">
      <w:pPr>
        <w:spacing w:after="202" w:line="265" w:lineRule="auto"/>
        <w:ind w:left="20"/>
      </w:pPr>
      <w:r>
        <w:rPr>
          <w:i/>
        </w:rPr>
        <w:t xml:space="preserve">Eleven kan koordinere og indgå i samarbejdet om en borgers/patients behov for tværprofessionel og tværsektoriel indsats, herunder selvstændigt indlede, afslutte og dokumentere en social- og sundhedsfaglig ydelse i relation til modtagelse, indlæggelse, udskrivning og hjemkomst (jf. mål 15) </w:t>
      </w:r>
      <w:r>
        <w:t xml:space="preserve"> </w:t>
      </w:r>
    </w:p>
    <w:p w14:paraId="6E8A22F2" w14:textId="63FB7865" w:rsidR="00767054" w:rsidRPr="00103C91" w:rsidRDefault="00103C91" w:rsidP="00DF31F0">
      <w:pPr>
        <w:spacing w:after="0"/>
        <w:rPr>
          <w:b/>
          <w:i/>
          <w:sz w:val="24"/>
          <w:szCs w:val="24"/>
        </w:rPr>
      </w:pPr>
      <w:r w:rsidRPr="00103C91">
        <w:rPr>
          <w:rFonts w:cstheme="minorHAnsi"/>
          <w:i/>
        </w:rPr>
        <w:t>Eleven kan selvstændigt kommunikere og dokumentere faglige handlinger i relevante dokumentationssystemer med henblik på at understøtte patientsikre overgange og kontinuitet i det samlede borger/patientforløb og øge den borger-/patientoplevede kv</w:t>
      </w:r>
      <w:r>
        <w:rPr>
          <w:rFonts w:cstheme="minorHAnsi"/>
          <w:i/>
        </w:rPr>
        <w:t>alitet (</w:t>
      </w:r>
      <w:r w:rsidR="0009296E">
        <w:rPr>
          <w:rFonts w:cstheme="minorHAnsi"/>
          <w:i/>
        </w:rPr>
        <w:t>jf</w:t>
      </w:r>
      <w:r>
        <w:rPr>
          <w:rFonts w:cstheme="minorHAnsi"/>
          <w:i/>
        </w:rPr>
        <w:t>. mål 13)</w:t>
      </w:r>
    </w:p>
    <w:p w14:paraId="1C063A7F" w14:textId="77777777" w:rsidR="00103C91" w:rsidRDefault="00103C91" w:rsidP="00DF31F0">
      <w:pPr>
        <w:spacing w:after="0"/>
        <w:rPr>
          <w:b/>
          <w:sz w:val="24"/>
          <w:szCs w:val="24"/>
        </w:rPr>
      </w:pPr>
    </w:p>
    <w:p w14:paraId="331C8074" w14:textId="5B59B875" w:rsidR="00DF31F0" w:rsidRDefault="005A11A0" w:rsidP="00DF31F0">
      <w:pPr>
        <w:spacing w:after="0"/>
        <w:rPr>
          <w:sz w:val="24"/>
          <w:szCs w:val="24"/>
        </w:rPr>
      </w:pPr>
      <w:r w:rsidRPr="008060D4">
        <w:rPr>
          <w:b/>
          <w:sz w:val="24"/>
          <w:szCs w:val="24"/>
        </w:rPr>
        <w:t xml:space="preserve">Beskrivelse af </w:t>
      </w:r>
      <w:r w:rsidR="00394F9C">
        <w:rPr>
          <w:b/>
          <w:sz w:val="24"/>
          <w:szCs w:val="24"/>
        </w:rPr>
        <w:t>T</w:t>
      </w:r>
      <w:r w:rsidR="00194A7B" w:rsidRPr="008060D4">
        <w:rPr>
          <w:b/>
          <w:sz w:val="24"/>
          <w:szCs w:val="24"/>
        </w:rPr>
        <w:t>ransferopgaven</w:t>
      </w:r>
      <w:r w:rsidR="00AA2B71" w:rsidRPr="008060D4">
        <w:rPr>
          <w:b/>
          <w:sz w:val="24"/>
          <w:szCs w:val="24"/>
        </w:rPr>
        <w:t xml:space="preserve"> </w:t>
      </w:r>
    </w:p>
    <w:p w14:paraId="5DA10639" w14:textId="77777777" w:rsidR="00AB3536" w:rsidRDefault="009C06A5" w:rsidP="00DF31F0">
      <w:pPr>
        <w:spacing w:after="0"/>
      </w:pPr>
      <w:r>
        <w:t>Transfero</w:t>
      </w:r>
      <w:r w:rsidR="002C31FD">
        <w:t>pgaven påbegyndes i 3</w:t>
      </w:r>
      <w:r w:rsidR="00767054">
        <w:t>A</w:t>
      </w:r>
      <w:r>
        <w:t xml:space="preserve">. </w:t>
      </w:r>
    </w:p>
    <w:p w14:paraId="03DE70F4" w14:textId="7654E68E" w:rsidR="00767054" w:rsidRDefault="00767054" w:rsidP="00DF31F0">
      <w:pPr>
        <w:spacing w:after="0"/>
      </w:pPr>
      <w:r>
        <w:t>Opgaven består samlet af 3 dele</w:t>
      </w:r>
      <w:r w:rsidR="00AB3536">
        <w:t xml:space="preserve"> og forløber</w:t>
      </w:r>
      <w:r>
        <w:t xml:space="preserve"> over:</w:t>
      </w:r>
    </w:p>
    <w:p w14:paraId="323B2550" w14:textId="2CB16546" w:rsidR="00767054" w:rsidRDefault="00767054" w:rsidP="00AB3536">
      <w:pPr>
        <w:pStyle w:val="Listeafsnit"/>
        <w:numPr>
          <w:ilvl w:val="0"/>
          <w:numId w:val="9"/>
        </w:numPr>
        <w:spacing w:after="0"/>
      </w:pPr>
      <w:r>
        <w:t xml:space="preserve">Primær oplæring </w:t>
      </w:r>
      <w:r w:rsidR="00AB3536">
        <w:t>3A</w:t>
      </w:r>
    </w:p>
    <w:p w14:paraId="0EB0F0B2" w14:textId="541F44E1" w:rsidR="00767054" w:rsidRDefault="00767054" w:rsidP="00AB3536">
      <w:pPr>
        <w:pStyle w:val="Listeafsnit"/>
        <w:numPr>
          <w:ilvl w:val="0"/>
          <w:numId w:val="9"/>
        </w:numPr>
        <w:spacing w:after="0"/>
      </w:pPr>
      <w:r>
        <w:t>Sekundær (somatisk) oplæring 3B</w:t>
      </w:r>
    </w:p>
    <w:p w14:paraId="38403391" w14:textId="48A2C14E" w:rsidR="00767054" w:rsidRDefault="00767054" w:rsidP="00AB3536">
      <w:pPr>
        <w:pStyle w:val="Listeafsnit"/>
        <w:numPr>
          <w:ilvl w:val="0"/>
          <w:numId w:val="9"/>
        </w:numPr>
        <w:spacing w:after="0"/>
      </w:pPr>
      <w:r>
        <w:t>Primær oplæring 3C</w:t>
      </w:r>
    </w:p>
    <w:p w14:paraId="72064C87" w14:textId="77777777" w:rsidR="00767054" w:rsidRDefault="00767054" w:rsidP="00DF31F0">
      <w:pPr>
        <w:spacing w:after="0"/>
      </w:pPr>
    </w:p>
    <w:p w14:paraId="13EC1D22" w14:textId="72ECEC15" w:rsidR="00DF31F0" w:rsidRDefault="00AB3536" w:rsidP="00DF31F0">
      <w:pPr>
        <w:spacing w:after="0"/>
      </w:pPr>
      <w:r>
        <w:lastRenderedPageBreak/>
        <w:t xml:space="preserve">Du </w:t>
      </w:r>
      <w:r w:rsidR="00767054">
        <w:t xml:space="preserve">skal i samarbejde med </w:t>
      </w:r>
      <w:r>
        <w:t xml:space="preserve">din </w:t>
      </w:r>
      <w:r w:rsidR="00767054">
        <w:t xml:space="preserve">oplæringsvejleder udvælge et </w:t>
      </w:r>
      <w:r w:rsidR="00767054" w:rsidRPr="002C1D4E">
        <w:rPr>
          <w:color w:val="000000" w:themeColor="text1"/>
        </w:rPr>
        <w:t>borgerforløb</w:t>
      </w:r>
      <w:r w:rsidR="00767054">
        <w:t xml:space="preserve"> </w:t>
      </w:r>
      <w:r>
        <w:t xml:space="preserve">i </w:t>
      </w:r>
      <w:r w:rsidRPr="005D45B7">
        <w:rPr>
          <w:i/>
        </w:rPr>
        <w:t>hver</w:t>
      </w:r>
      <w:r>
        <w:t xml:space="preserve"> oplæringsperiode. </w:t>
      </w:r>
    </w:p>
    <w:p w14:paraId="7DC00949" w14:textId="77777777" w:rsidR="00BD0724" w:rsidRPr="006C491A" w:rsidRDefault="00D42546" w:rsidP="00C242FB">
      <w:pPr>
        <w:spacing w:after="186" w:line="254" w:lineRule="auto"/>
        <w:rPr>
          <w:color w:val="000000" w:themeColor="text1"/>
        </w:rPr>
      </w:pPr>
      <w:r>
        <w:t>D</w:t>
      </w:r>
      <w:r w:rsidR="001A2057">
        <w:t>u skal</w:t>
      </w:r>
      <w:r>
        <w:t xml:space="preserve"> svare på nedenstående refleksionsspørgsmål</w:t>
      </w:r>
      <w:r w:rsidR="008E3B64">
        <w:t>. Svarene</w:t>
      </w:r>
      <w:r w:rsidR="00DE6F2A">
        <w:t xml:space="preserve"> kan </w:t>
      </w:r>
      <w:r w:rsidR="0040363A">
        <w:t xml:space="preserve">du skrive som </w:t>
      </w:r>
      <w:r w:rsidR="008E3B64">
        <w:t>tekst</w:t>
      </w:r>
      <w:r>
        <w:t xml:space="preserve">, </w:t>
      </w:r>
      <w:r w:rsidR="008E3B64">
        <w:t>optage som</w:t>
      </w:r>
      <w:r>
        <w:t xml:space="preserve"> lydfil, </w:t>
      </w:r>
      <w:r w:rsidR="008E3B64">
        <w:t xml:space="preserve">lægge i en </w:t>
      </w:r>
      <w:r>
        <w:t>mindmap e</w:t>
      </w:r>
      <w:r w:rsidR="00AB3536">
        <w:t>ller lignende</w:t>
      </w:r>
      <w:r>
        <w:t>.</w:t>
      </w:r>
      <w:r w:rsidR="00D376A2">
        <w:t xml:space="preserve"> </w:t>
      </w:r>
      <w:r w:rsidR="00301868" w:rsidRPr="005D45B7">
        <w:rPr>
          <w:color w:val="auto"/>
        </w:rPr>
        <w:t>Du s</w:t>
      </w:r>
      <w:r w:rsidR="002F295D" w:rsidRPr="005D45B7">
        <w:rPr>
          <w:color w:val="auto"/>
        </w:rPr>
        <w:t>kal ikke aflevere dine refleksioner</w:t>
      </w:r>
      <w:r w:rsidR="00C242FB" w:rsidRPr="005D45B7">
        <w:rPr>
          <w:color w:val="auto"/>
        </w:rPr>
        <w:t>, men præsentere refle</w:t>
      </w:r>
      <w:r w:rsidR="00C242FB" w:rsidRPr="006C491A">
        <w:rPr>
          <w:color w:val="000000" w:themeColor="text1"/>
        </w:rPr>
        <w:t xml:space="preserve">ksionerne </w:t>
      </w:r>
      <w:r w:rsidR="00767054" w:rsidRPr="006C491A">
        <w:rPr>
          <w:color w:val="000000" w:themeColor="text1"/>
        </w:rPr>
        <w:t>for din oplæringsvejleder</w:t>
      </w:r>
      <w:r w:rsidRPr="006C491A">
        <w:rPr>
          <w:color w:val="000000" w:themeColor="text1"/>
        </w:rPr>
        <w:t xml:space="preserve"> i slutningen af hver oplæringsperiode</w:t>
      </w:r>
      <w:r w:rsidR="00266724" w:rsidRPr="006C491A">
        <w:rPr>
          <w:color w:val="000000" w:themeColor="text1"/>
        </w:rPr>
        <w:t xml:space="preserve">. </w:t>
      </w:r>
    </w:p>
    <w:p w14:paraId="723AABBF" w14:textId="42F0E01F" w:rsidR="00E33EBE" w:rsidRPr="006C491A" w:rsidRDefault="00D64422" w:rsidP="00DF31F0">
      <w:pPr>
        <w:spacing w:after="0"/>
        <w:rPr>
          <w:color w:val="000000" w:themeColor="text1"/>
        </w:rPr>
      </w:pPr>
      <w:r w:rsidRPr="006C491A">
        <w:rPr>
          <w:color w:val="000000" w:themeColor="text1"/>
        </w:rPr>
        <w:t>Du aftaler med din oplæringsvejleder, hvornår og hvordan du skal præsentere dit arbejde med</w:t>
      </w:r>
      <w:r w:rsidR="00E33EBE" w:rsidRPr="006C491A">
        <w:rPr>
          <w:color w:val="000000" w:themeColor="text1"/>
        </w:rPr>
        <w:t xml:space="preserve"> transferopgaven. Du kan </w:t>
      </w:r>
      <w:r w:rsidRPr="006C491A">
        <w:rPr>
          <w:color w:val="000000" w:themeColor="text1"/>
        </w:rPr>
        <w:t>præsentere opgaven i forbindelse med undervisning i afdelingen, på et personalemøde eller lignende, så du får mulighed for at dele din viden og refleksioner med kollegaer og andre uddannelsessøgende.</w:t>
      </w:r>
      <w:r w:rsidR="00E33EBE" w:rsidRPr="006C491A">
        <w:rPr>
          <w:color w:val="000000" w:themeColor="text1"/>
        </w:rPr>
        <w:t xml:space="preserve"> Men det er også ok at vælge at fremlægge udelukkende for din oplæringsvejleder.</w:t>
      </w:r>
    </w:p>
    <w:p w14:paraId="5D4E5446" w14:textId="7A68CD99" w:rsidR="00D42546" w:rsidRPr="006C491A" w:rsidRDefault="00E33EBE" w:rsidP="00DF31F0">
      <w:pPr>
        <w:spacing w:after="0"/>
        <w:rPr>
          <w:color w:val="000000" w:themeColor="text1"/>
        </w:rPr>
      </w:pPr>
      <w:r w:rsidRPr="006C491A">
        <w:rPr>
          <w:color w:val="000000" w:themeColor="text1"/>
        </w:rPr>
        <w:t>Du skal bruge maksimalt 10 minutter på præsentationen</w:t>
      </w:r>
      <w:r w:rsidR="006C491A" w:rsidRPr="006C491A">
        <w:rPr>
          <w:color w:val="000000" w:themeColor="text1"/>
        </w:rPr>
        <w:t xml:space="preserve">. </w:t>
      </w:r>
    </w:p>
    <w:p w14:paraId="0FFEF5D4" w14:textId="77777777" w:rsidR="00D64422" w:rsidRDefault="00D64422" w:rsidP="00DF31F0">
      <w:pPr>
        <w:spacing w:after="0"/>
        <w:rPr>
          <w:b/>
        </w:rPr>
      </w:pPr>
    </w:p>
    <w:p w14:paraId="07DD5F23" w14:textId="72F0F8DC" w:rsidR="00AB31B0" w:rsidRDefault="00AB3536" w:rsidP="00DF31F0">
      <w:pPr>
        <w:spacing w:after="0"/>
        <w:rPr>
          <w:b/>
          <w:sz w:val="24"/>
          <w:szCs w:val="24"/>
        </w:rPr>
      </w:pPr>
      <w:r w:rsidRPr="001C44D0">
        <w:rPr>
          <w:b/>
          <w:sz w:val="24"/>
          <w:szCs w:val="24"/>
        </w:rPr>
        <w:t>Refleksion</w:t>
      </w:r>
      <w:r w:rsidR="00D42546" w:rsidRPr="001C44D0">
        <w:rPr>
          <w:b/>
          <w:sz w:val="24"/>
          <w:szCs w:val="24"/>
        </w:rPr>
        <w:t>s</w:t>
      </w:r>
      <w:r w:rsidRPr="001C44D0">
        <w:rPr>
          <w:b/>
          <w:sz w:val="24"/>
          <w:szCs w:val="24"/>
        </w:rPr>
        <w:t>spørg</w:t>
      </w:r>
      <w:r w:rsidR="00D42546" w:rsidRPr="001C44D0">
        <w:rPr>
          <w:b/>
          <w:sz w:val="24"/>
          <w:szCs w:val="24"/>
        </w:rPr>
        <w:t>s</w:t>
      </w:r>
      <w:r w:rsidRPr="001C44D0">
        <w:rPr>
          <w:b/>
          <w:sz w:val="24"/>
          <w:szCs w:val="24"/>
        </w:rPr>
        <w:t>mål</w:t>
      </w:r>
    </w:p>
    <w:tbl>
      <w:tblPr>
        <w:tblStyle w:val="Tabel-Gitter"/>
        <w:tblW w:w="13603" w:type="dxa"/>
        <w:tblLook w:val="04A0" w:firstRow="1" w:lastRow="0" w:firstColumn="1" w:lastColumn="0" w:noHBand="0" w:noVBand="1"/>
      </w:tblPr>
      <w:tblGrid>
        <w:gridCol w:w="2972"/>
        <w:gridCol w:w="10631"/>
      </w:tblGrid>
      <w:tr w:rsidR="005943C5" w14:paraId="66A71C99" w14:textId="77777777" w:rsidTr="00C41864">
        <w:tc>
          <w:tcPr>
            <w:tcW w:w="13603" w:type="dxa"/>
            <w:gridSpan w:val="2"/>
            <w:shd w:val="clear" w:color="auto" w:fill="B4C6E7" w:themeFill="accent1" w:themeFillTint="66"/>
          </w:tcPr>
          <w:p w14:paraId="70621B60" w14:textId="7EC11E71" w:rsidR="005943C5" w:rsidRDefault="005943C5" w:rsidP="00DF31F0">
            <w:pPr>
              <w:rPr>
                <w:b/>
                <w:sz w:val="24"/>
                <w:szCs w:val="24"/>
              </w:rPr>
            </w:pPr>
            <w:r w:rsidRPr="001C44D0">
              <w:rPr>
                <w:b/>
                <w:sz w:val="24"/>
                <w:szCs w:val="24"/>
              </w:rPr>
              <w:t>Oplæringsperiode 3A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353E9578" w14:textId="4297ED15" w:rsidR="005943C5" w:rsidRDefault="005943C5" w:rsidP="00AB31B0">
            <w:pPr>
              <w:rPr>
                <w:b/>
                <w:bCs/>
                <w:sz w:val="24"/>
                <w:szCs w:val="24"/>
              </w:rPr>
            </w:pPr>
            <w:r w:rsidRPr="005943C5">
              <w:rPr>
                <w:b/>
                <w:bCs/>
                <w:sz w:val="24"/>
                <w:szCs w:val="24"/>
              </w:rPr>
              <w:t xml:space="preserve">Fokus er på borgerens forløb frem til indlæggelse/ambulant behandling eller undersøgelse i den sekundære sektor  </w:t>
            </w:r>
          </w:p>
          <w:p w14:paraId="4E950C80" w14:textId="6D99DF40" w:rsidR="00175FA4" w:rsidRDefault="00175FA4" w:rsidP="00AB31B0">
            <w:pPr>
              <w:rPr>
                <w:sz w:val="24"/>
                <w:szCs w:val="24"/>
              </w:rPr>
            </w:pPr>
          </w:p>
        </w:tc>
      </w:tr>
      <w:tr w:rsidR="005943C5" w14:paraId="236ED230" w14:textId="77777777" w:rsidTr="005943C5">
        <w:tc>
          <w:tcPr>
            <w:tcW w:w="2972" w:type="dxa"/>
          </w:tcPr>
          <w:p w14:paraId="0A2DBDDD" w14:textId="77777777" w:rsidR="00AB31B0" w:rsidRDefault="00AB31B0" w:rsidP="00DF31F0">
            <w:pPr>
              <w:rPr>
                <w:b/>
                <w:bCs/>
                <w:sz w:val="24"/>
                <w:szCs w:val="24"/>
              </w:rPr>
            </w:pPr>
          </w:p>
          <w:p w14:paraId="3400F572" w14:textId="2D50A745" w:rsidR="005943C5" w:rsidRPr="005943C5" w:rsidRDefault="005943C5" w:rsidP="00DF31F0">
            <w:pPr>
              <w:rPr>
                <w:b/>
                <w:bCs/>
                <w:sz w:val="24"/>
                <w:szCs w:val="24"/>
              </w:rPr>
            </w:pPr>
            <w:r w:rsidRPr="005943C5">
              <w:rPr>
                <w:b/>
                <w:bCs/>
                <w:sz w:val="24"/>
                <w:szCs w:val="24"/>
              </w:rPr>
              <w:t>Generelt</w:t>
            </w:r>
          </w:p>
        </w:tc>
        <w:tc>
          <w:tcPr>
            <w:tcW w:w="10631" w:type="dxa"/>
          </w:tcPr>
          <w:p w14:paraId="43D860D1" w14:textId="77777777" w:rsidR="00AB31B0" w:rsidRPr="00175FA4" w:rsidRDefault="00AB31B0" w:rsidP="00AB31B0">
            <w:pPr>
              <w:spacing w:line="247" w:lineRule="auto"/>
              <w:ind w:right="37"/>
              <w:rPr>
                <w:color w:val="auto"/>
                <w:sz w:val="24"/>
                <w:szCs w:val="24"/>
              </w:rPr>
            </w:pPr>
          </w:p>
          <w:p w14:paraId="298F53B4" w14:textId="13E7EF6A" w:rsidR="005943C5" w:rsidRPr="00175FA4" w:rsidRDefault="005943C5" w:rsidP="000B457F">
            <w:pPr>
              <w:pStyle w:val="Listeafsnit"/>
              <w:numPr>
                <w:ilvl w:val="0"/>
                <w:numId w:val="10"/>
              </w:numPr>
              <w:spacing w:line="247" w:lineRule="auto"/>
              <w:ind w:right="37"/>
              <w:rPr>
                <w:color w:val="auto"/>
                <w:sz w:val="24"/>
                <w:szCs w:val="24"/>
              </w:rPr>
            </w:pPr>
            <w:r w:rsidRPr="00175FA4">
              <w:rPr>
                <w:color w:val="auto"/>
                <w:sz w:val="24"/>
                <w:szCs w:val="24"/>
              </w:rPr>
              <w:t>Hvad indeholder SAM:BO aftalen om kommunikation og samarbejde, når borgeren skal i</w:t>
            </w:r>
            <w:r w:rsidRPr="00175FA4">
              <w:rPr>
                <w:sz w:val="24"/>
                <w:szCs w:val="24"/>
              </w:rPr>
              <w:t>ndlægges/til ambulant behandling eller undersøgelse i den sekundære sektor</w:t>
            </w:r>
            <w:r w:rsidRPr="00175FA4">
              <w:rPr>
                <w:color w:val="auto"/>
                <w:sz w:val="24"/>
                <w:szCs w:val="24"/>
              </w:rPr>
              <w:t>?</w:t>
            </w:r>
          </w:p>
          <w:p w14:paraId="7A8AF535" w14:textId="77777777" w:rsidR="005943C5" w:rsidRPr="00175FA4" w:rsidRDefault="005943C5" w:rsidP="000B457F">
            <w:pPr>
              <w:pStyle w:val="Listeafsnit"/>
              <w:numPr>
                <w:ilvl w:val="0"/>
                <w:numId w:val="6"/>
              </w:numPr>
              <w:spacing w:after="169" w:line="256" w:lineRule="auto"/>
              <w:ind w:right="37"/>
              <w:rPr>
                <w:color w:val="auto"/>
                <w:sz w:val="24"/>
                <w:szCs w:val="24"/>
              </w:rPr>
            </w:pPr>
            <w:r w:rsidRPr="00175FA4">
              <w:rPr>
                <w:color w:val="auto"/>
                <w:sz w:val="24"/>
                <w:szCs w:val="24"/>
              </w:rPr>
              <w:t>Hvilke data, herunder data om borgerens helbred, almene tilstand, medicin og funktionsniveau, er vigtige at videregive til sekundær sektor? – og hvorfor?</w:t>
            </w:r>
          </w:p>
          <w:p w14:paraId="23D4E46B" w14:textId="74E792A0" w:rsidR="005943C5" w:rsidRPr="00175FA4" w:rsidRDefault="005943C5" w:rsidP="00175FA4">
            <w:pPr>
              <w:pStyle w:val="Listeafsnit"/>
              <w:numPr>
                <w:ilvl w:val="0"/>
                <w:numId w:val="6"/>
              </w:numPr>
              <w:spacing w:line="247" w:lineRule="auto"/>
              <w:ind w:right="37"/>
              <w:rPr>
                <w:sz w:val="24"/>
                <w:szCs w:val="24"/>
              </w:rPr>
            </w:pPr>
            <w:r w:rsidRPr="00175FA4">
              <w:rPr>
                <w:color w:val="auto"/>
                <w:sz w:val="24"/>
                <w:szCs w:val="24"/>
              </w:rPr>
              <w:t>Hvad er dit ansvars- og kompetenceområde, når borgere skal indlæggelse/til ambulant behandling eller undersøgelse?</w:t>
            </w:r>
          </w:p>
        </w:tc>
      </w:tr>
      <w:tr w:rsidR="005943C5" w14:paraId="55CC960F" w14:textId="77777777" w:rsidTr="005943C5">
        <w:tc>
          <w:tcPr>
            <w:tcW w:w="2972" w:type="dxa"/>
            <w:shd w:val="clear" w:color="auto" w:fill="B4C6E7" w:themeFill="accent1" w:themeFillTint="66"/>
          </w:tcPr>
          <w:p w14:paraId="6D8234D5" w14:textId="77777777" w:rsidR="005943C5" w:rsidRDefault="005943C5" w:rsidP="00DF31F0">
            <w:pPr>
              <w:rPr>
                <w:sz w:val="24"/>
                <w:szCs w:val="24"/>
              </w:rPr>
            </w:pPr>
          </w:p>
        </w:tc>
        <w:tc>
          <w:tcPr>
            <w:tcW w:w="10631" w:type="dxa"/>
            <w:shd w:val="clear" w:color="auto" w:fill="B4C6E7" w:themeFill="accent1" w:themeFillTint="66"/>
          </w:tcPr>
          <w:p w14:paraId="169CAEBB" w14:textId="77777777" w:rsidR="005943C5" w:rsidRPr="00175FA4" w:rsidRDefault="005943C5" w:rsidP="00DF31F0">
            <w:pPr>
              <w:rPr>
                <w:sz w:val="24"/>
                <w:szCs w:val="24"/>
              </w:rPr>
            </w:pPr>
          </w:p>
          <w:p w14:paraId="3731AE77" w14:textId="77777777" w:rsidR="00AB31B0" w:rsidRPr="00175FA4" w:rsidRDefault="00AB31B0" w:rsidP="00DF31F0">
            <w:pPr>
              <w:rPr>
                <w:sz w:val="24"/>
                <w:szCs w:val="24"/>
              </w:rPr>
            </w:pPr>
          </w:p>
        </w:tc>
      </w:tr>
      <w:tr w:rsidR="005943C5" w14:paraId="6354DC6F" w14:textId="77777777" w:rsidTr="005943C5">
        <w:tc>
          <w:tcPr>
            <w:tcW w:w="2972" w:type="dxa"/>
          </w:tcPr>
          <w:p w14:paraId="0CFC9FE1" w14:textId="77777777" w:rsidR="00AB31B0" w:rsidRDefault="00AB31B0" w:rsidP="00DF31F0">
            <w:pPr>
              <w:rPr>
                <w:b/>
                <w:bCs/>
                <w:sz w:val="24"/>
                <w:szCs w:val="24"/>
              </w:rPr>
            </w:pPr>
          </w:p>
          <w:p w14:paraId="24A5A1C8" w14:textId="17D978D1" w:rsidR="005943C5" w:rsidRPr="005943C5" w:rsidRDefault="005943C5" w:rsidP="00DF31F0">
            <w:pPr>
              <w:rPr>
                <w:b/>
                <w:bCs/>
                <w:sz w:val="24"/>
                <w:szCs w:val="24"/>
              </w:rPr>
            </w:pPr>
            <w:r w:rsidRPr="005943C5">
              <w:rPr>
                <w:b/>
                <w:bCs/>
                <w:sz w:val="24"/>
                <w:szCs w:val="24"/>
              </w:rPr>
              <w:t>I det konkrete borgerforløb</w:t>
            </w:r>
          </w:p>
        </w:tc>
        <w:tc>
          <w:tcPr>
            <w:tcW w:w="10631" w:type="dxa"/>
          </w:tcPr>
          <w:p w14:paraId="1F12BFB1" w14:textId="77777777" w:rsidR="00AB31B0" w:rsidRPr="00175FA4" w:rsidRDefault="00AB31B0" w:rsidP="00FA549B">
            <w:pPr>
              <w:pStyle w:val="Listeafsnit"/>
              <w:spacing w:after="169" w:line="256" w:lineRule="auto"/>
              <w:rPr>
                <w:color w:val="auto"/>
                <w:sz w:val="24"/>
                <w:szCs w:val="24"/>
              </w:rPr>
            </w:pPr>
          </w:p>
          <w:p w14:paraId="35866209" w14:textId="0395A620" w:rsidR="005943C5" w:rsidRPr="00FA549B" w:rsidRDefault="005943C5" w:rsidP="00FA549B">
            <w:pPr>
              <w:pStyle w:val="Listeafsnit"/>
              <w:numPr>
                <w:ilvl w:val="0"/>
                <w:numId w:val="6"/>
              </w:numPr>
              <w:spacing w:after="169" w:line="256" w:lineRule="auto"/>
              <w:rPr>
                <w:color w:val="auto"/>
                <w:sz w:val="24"/>
                <w:szCs w:val="24"/>
              </w:rPr>
            </w:pPr>
            <w:r w:rsidRPr="00FA549B">
              <w:rPr>
                <w:color w:val="auto"/>
                <w:sz w:val="24"/>
                <w:szCs w:val="24"/>
              </w:rPr>
              <w:t>Hvordan blev borgerens behov og ønsker synlige ifm. indlæggelse/ambulant behandling eller undersøgelse?</w:t>
            </w:r>
          </w:p>
          <w:p w14:paraId="013C3174" w14:textId="2D94A454" w:rsidR="00AB31B0" w:rsidRPr="00175FA4" w:rsidRDefault="005943C5" w:rsidP="00FA549B">
            <w:pPr>
              <w:pStyle w:val="Listeafsnit"/>
              <w:numPr>
                <w:ilvl w:val="0"/>
                <w:numId w:val="6"/>
              </w:numPr>
              <w:spacing w:after="169" w:line="256" w:lineRule="auto"/>
              <w:rPr>
                <w:sz w:val="24"/>
                <w:szCs w:val="24"/>
              </w:rPr>
            </w:pPr>
            <w:r w:rsidRPr="00FA549B">
              <w:rPr>
                <w:color w:val="auto"/>
                <w:sz w:val="24"/>
                <w:szCs w:val="24"/>
              </w:rPr>
              <w:t xml:space="preserve">Hvordan blev borgeren og de pårørende inddraget i forløbet? </w:t>
            </w:r>
          </w:p>
        </w:tc>
      </w:tr>
    </w:tbl>
    <w:p w14:paraId="52222647" w14:textId="77777777" w:rsidR="000B457F" w:rsidRPr="001C44D0" w:rsidRDefault="000B457F" w:rsidP="00DF31F0">
      <w:pPr>
        <w:spacing w:after="0"/>
        <w:rPr>
          <w:sz w:val="24"/>
          <w:szCs w:val="24"/>
        </w:rPr>
      </w:pPr>
    </w:p>
    <w:tbl>
      <w:tblPr>
        <w:tblStyle w:val="Tabel-Gitter"/>
        <w:tblW w:w="0" w:type="auto"/>
        <w:tblInd w:w="4" w:type="dxa"/>
        <w:tblLook w:val="04A0" w:firstRow="1" w:lastRow="0" w:firstColumn="1" w:lastColumn="0" w:noHBand="0" w:noVBand="1"/>
      </w:tblPr>
      <w:tblGrid>
        <w:gridCol w:w="2968"/>
        <w:gridCol w:w="10078"/>
      </w:tblGrid>
      <w:tr w:rsidR="005943C5" w14:paraId="249F9E32" w14:textId="77777777" w:rsidTr="005943C5">
        <w:tc>
          <w:tcPr>
            <w:tcW w:w="13046" w:type="dxa"/>
            <w:gridSpan w:val="2"/>
            <w:shd w:val="clear" w:color="auto" w:fill="C5E0B3" w:themeFill="accent6" w:themeFillTint="66"/>
          </w:tcPr>
          <w:p w14:paraId="5D1F3795" w14:textId="77777777" w:rsidR="005943C5" w:rsidRPr="005943C5" w:rsidRDefault="005943C5" w:rsidP="005943C5">
            <w:pPr>
              <w:spacing w:after="2" w:line="256" w:lineRule="auto"/>
              <w:rPr>
                <w:sz w:val="24"/>
                <w:szCs w:val="24"/>
              </w:rPr>
            </w:pPr>
            <w:r w:rsidRPr="005943C5">
              <w:rPr>
                <w:b/>
                <w:sz w:val="24"/>
                <w:szCs w:val="24"/>
              </w:rPr>
              <w:lastRenderedPageBreak/>
              <w:t>Oplæringsperiode 3B</w:t>
            </w:r>
            <w:r w:rsidRPr="005943C5">
              <w:rPr>
                <w:sz w:val="24"/>
                <w:szCs w:val="24"/>
              </w:rPr>
              <w:t xml:space="preserve">: </w:t>
            </w:r>
          </w:p>
          <w:p w14:paraId="3BFC1412" w14:textId="41A835D5" w:rsidR="005943C5" w:rsidRPr="005943C5" w:rsidRDefault="005943C5" w:rsidP="005943C5">
            <w:pPr>
              <w:spacing w:after="2" w:line="256" w:lineRule="auto"/>
              <w:rPr>
                <w:b/>
                <w:bCs/>
                <w:sz w:val="24"/>
                <w:szCs w:val="24"/>
              </w:rPr>
            </w:pPr>
            <w:r w:rsidRPr="005943C5">
              <w:rPr>
                <w:b/>
                <w:bCs/>
                <w:sz w:val="24"/>
                <w:szCs w:val="24"/>
              </w:rPr>
              <w:t>Fokus er på modtagelse af borgeren til indlæggelse, til ambulant behandling eller undersøgelse samt udskrivelse til eget hjem, plejehjem eller rehabilitering m</w:t>
            </w:r>
            <w:r>
              <w:rPr>
                <w:b/>
                <w:bCs/>
                <w:sz w:val="24"/>
                <w:szCs w:val="24"/>
              </w:rPr>
              <w:t>.</w:t>
            </w:r>
            <w:r w:rsidRPr="005943C5">
              <w:rPr>
                <w:b/>
                <w:bCs/>
                <w:sz w:val="24"/>
                <w:szCs w:val="24"/>
              </w:rPr>
              <w:t>m.</w:t>
            </w:r>
          </w:p>
          <w:p w14:paraId="29184F1C" w14:textId="5BE003BB" w:rsidR="005943C5" w:rsidRDefault="005943C5" w:rsidP="00DF31F0">
            <w:pPr>
              <w:spacing w:line="247" w:lineRule="auto"/>
              <w:ind w:right="37"/>
              <w:rPr>
                <w:b/>
                <w:sz w:val="24"/>
                <w:szCs w:val="24"/>
              </w:rPr>
            </w:pPr>
          </w:p>
        </w:tc>
      </w:tr>
      <w:tr w:rsidR="005943C5" w14:paraId="496E15D9" w14:textId="77777777" w:rsidTr="005943C5">
        <w:tc>
          <w:tcPr>
            <w:tcW w:w="2968" w:type="dxa"/>
          </w:tcPr>
          <w:p w14:paraId="410103F7" w14:textId="77777777" w:rsidR="00AB31B0" w:rsidRDefault="00AB31B0" w:rsidP="00DF31F0">
            <w:pPr>
              <w:spacing w:line="247" w:lineRule="auto"/>
              <w:ind w:right="37"/>
              <w:rPr>
                <w:b/>
                <w:sz w:val="24"/>
                <w:szCs w:val="24"/>
              </w:rPr>
            </w:pPr>
          </w:p>
          <w:p w14:paraId="1A84A069" w14:textId="6ED01D4D" w:rsidR="005943C5" w:rsidRDefault="005943C5" w:rsidP="00DF31F0">
            <w:pPr>
              <w:spacing w:line="247" w:lineRule="auto"/>
              <w:ind w:right="3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Generelt</w:t>
            </w:r>
          </w:p>
        </w:tc>
        <w:tc>
          <w:tcPr>
            <w:tcW w:w="10078" w:type="dxa"/>
          </w:tcPr>
          <w:p w14:paraId="324DD423" w14:textId="77777777" w:rsidR="00AB31B0" w:rsidRPr="00AB31B0" w:rsidRDefault="00AB31B0" w:rsidP="00AB31B0">
            <w:pPr>
              <w:pStyle w:val="Listeafsnit"/>
              <w:spacing w:after="2" w:line="256" w:lineRule="auto"/>
              <w:rPr>
                <w:sz w:val="24"/>
                <w:szCs w:val="24"/>
              </w:rPr>
            </w:pPr>
          </w:p>
          <w:p w14:paraId="294A46FF" w14:textId="528E25D2" w:rsidR="005943C5" w:rsidRPr="00AB31B0" w:rsidRDefault="005943C5" w:rsidP="005943C5">
            <w:pPr>
              <w:pStyle w:val="Listeafsnit"/>
              <w:numPr>
                <w:ilvl w:val="0"/>
                <w:numId w:val="11"/>
              </w:numPr>
              <w:spacing w:after="2" w:line="256" w:lineRule="auto"/>
              <w:rPr>
                <w:sz w:val="24"/>
                <w:szCs w:val="24"/>
              </w:rPr>
            </w:pPr>
            <w:r w:rsidRPr="00AB31B0">
              <w:rPr>
                <w:color w:val="auto"/>
                <w:sz w:val="24"/>
                <w:szCs w:val="24"/>
              </w:rPr>
              <w:t xml:space="preserve">Hvad indeholder SAM:BO aftalen om kommunikation og samarbejde, når borgeren indlægges, møder til ambulant behandling eller undersøgelse eller skal udskrives til hjemmet, plejehjem eller rehabilitering m.m.?  </w:t>
            </w:r>
          </w:p>
          <w:p w14:paraId="21925EEF" w14:textId="77777777" w:rsidR="005943C5" w:rsidRPr="00AB31B0" w:rsidRDefault="005943C5" w:rsidP="005943C5">
            <w:pPr>
              <w:pStyle w:val="Listeafsnit"/>
              <w:numPr>
                <w:ilvl w:val="0"/>
                <w:numId w:val="6"/>
              </w:numPr>
              <w:spacing w:after="169" w:line="256" w:lineRule="auto"/>
              <w:rPr>
                <w:color w:val="auto"/>
                <w:sz w:val="24"/>
                <w:szCs w:val="24"/>
              </w:rPr>
            </w:pPr>
            <w:r w:rsidRPr="00AB31B0">
              <w:rPr>
                <w:color w:val="auto"/>
                <w:sz w:val="24"/>
                <w:szCs w:val="24"/>
              </w:rPr>
              <w:t>Hvilke data om borgeren er vigtige at indsamle, herunder ændringer i helbred, almene tilstand, medicin og funktionsniveau for at sikre borgeren den bedst mulige indlæggelse, ambulant behandling eller undersøgelse og udskrivelse?</w:t>
            </w:r>
          </w:p>
          <w:p w14:paraId="1258B8C1" w14:textId="25EF7A0F" w:rsidR="005943C5" w:rsidRPr="0036793E" w:rsidRDefault="005943C5" w:rsidP="00BE12C6">
            <w:pPr>
              <w:pStyle w:val="Listeafsnit"/>
              <w:numPr>
                <w:ilvl w:val="0"/>
                <w:numId w:val="6"/>
              </w:numPr>
              <w:spacing w:after="169" w:line="256" w:lineRule="auto"/>
              <w:rPr>
                <w:b/>
                <w:sz w:val="24"/>
                <w:szCs w:val="24"/>
              </w:rPr>
            </w:pPr>
            <w:r w:rsidRPr="0036793E">
              <w:rPr>
                <w:color w:val="auto"/>
                <w:sz w:val="24"/>
                <w:szCs w:val="24"/>
              </w:rPr>
              <w:t>Hvad er dit ansvars- og kompetenceområde ifm. indlæggel</w:t>
            </w:r>
            <w:r w:rsidR="0036793E" w:rsidRPr="0036793E">
              <w:rPr>
                <w:color w:val="auto"/>
                <w:sz w:val="24"/>
                <w:szCs w:val="24"/>
              </w:rPr>
              <w:t>se</w:t>
            </w:r>
            <w:r w:rsidR="0036793E" w:rsidRPr="0036793E">
              <w:rPr>
                <w:color w:val="auto"/>
                <w:sz w:val="24"/>
                <w:szCs w:val="24"/>
              </w:rPr>
              <w:t>/ambulant behandling</w:t>
            </w:r>
            <w:r w:rsidR="0036793E" w:rsidRPr="0036793E">
              <w:rPr>
                <w:color w:val="auto"/>
                <w:sz w:val="24"/>
                <w:szCs w:val="24"/>
              </w:rPr>
              <w:t>/undersøgelse</w:t>
            </w:r>
            <w:r w:rsidR="0036793E" w:rsidRPr="0036793E">
              <w:rPr>
                <w:color w:val="auto"/>
                <w:sz w:val="24"/>
                <w:szCs w:val="24"/>
              </w:rPr>
              <w:t xml:space="preserve"> </w:t>
            </w:r>
            <w:r w:rsidR="0036793E" w:rsidRPr="0036793E">
              <w:rPr>
                <w:color w:val="auto"/>
                <w:sz w:val="24"/>
                <w:szCs w:val="24"/>
              </w:rPr>
              <w:t>samt</w:t>
            </w:r>
            <w:r w:rsidR="0036793E" w:rsidRPr="0036793E">
              <w:rPr>
                <w:color w:val="auto"/>
                <w:sz w:val="24"/>
                <w:szCs w:val="24"/>
              </w:rPr>
              <w:t xml:space="preserve"> u</w:t>
            </w:r>
            <w:r w:rsidR="0036793E" w:rsidRPr="0036793E">
              <w:rPr>
                <w:color w:val="auto"/>
                <w:sz w:val="24"/>
                <w:szCs w:val="24"/>
              </w:rPr>
              <w:t xml:space="preserve">dskrivelse </w:t>
            </w:r>
            <w:r w:rsidRPr="0036793E">
              <w:rPr>
                <w:color w:val="auto"/>
                <w:sz w:val="24"/>
                <w:szCs w:val="24"/>
              </w:rPr>
              <w:t xml:space="preserve">af borgere?  </w:t>
            </w:r>
          </w:p>
          <w:p w14:paraId="6D0A911E" w14:textId="3A70FE36" w:rsidR="00FA549B" w:rsidRPr="00AB31B0" w:rsidRDefault="00FA549B" w:rsidP="00316280">
            <w:pPr>
              <w:pStyle w:val="Listeafsnit"/>
              <w:rPr>
                <w:b/>
                <w:sz w:val="24"/>
                <w:szCs w:val="24"/>
              </w:rPr>
            </w:pPr>
          </w:p>
        </w:tc>
      </w:tr>
      <w:tr w:rsidR="005943C5" w14:paraId="723A2FAA" w14:textId="77777777" w:rsidTr="005943C5">
        <w:tc>
          <w:tcPr>
            <w:tcW w:w="2968" w:type="dxa"/>
            <w:shd w:val="clear" w:color="auto" w:fill="C5E0B3" w:themeFill="accent6" w:themeFillTint="66"/>
          </w:tcPr>
          <w:p w14:paraId="1F48F9AE" w14:textId="77777777" w:rsidR="005943C5" w:rsidRDefault="005943C5" w:rsidP="00DF31F0">
            <w:pPr>
              <w:spacing w:line="247" w:lineRule="auto"/>
              <w:ind w:right="37"/>
              <w:rPr>
                <w:b/>
                <w:sz w:val="24"/>
                <w:szCs w:val="24"/>
              </w:rPr>
            </w:pPr>
          </w:p>
        </w:tc>
        <w:tc>
          <w:tcPr>
            <w:tcW w:w="10078" w:type="dxa"/>
            <w:shd w:val="clear" w:color="auto" w:fill="C5E0B3" w:themeFill="accent6" w:themeFillTint="66"/>
          </w:tcPr>
          <w:p w14:paraId="360087E2" w14:textId="77777777" w:rsidR="005943C5" w:rsidRPr="00AB31B0" w:rsidRDefault="005943C5" w:rsidP="00DF31F0">
            <w:pPr>
              <w:spacing w:line="247" w:lineRule="auto"/>
              <w:ind w:right="37"/>
              <w:rPr>
                <w:b/>
                <w:sz w:val="24"/>
                <w:szCs w:val="24"/>
              </w:rPr>
            </w:pPr>
          </w:p>
          <w:p w14:paraId="4D9F4580" w14:textId="77777777" w:rsidR="00AB31B0" w:rsidRPr="00AB31B0" w:rsidRDefault="00AB31B0" w:rsidP="00DF31F0">
            <w:pPr>
              <w:spacing w:line="247" w:lineRule="auto"/>
              <w:ind w:right="37"/>
              <w:rPr>
                <w:b/>
                <w:sz w:val="24"/>
                <w:szCs w:val="24"/>
              </w:rPr>
            </w:pPr>
          </w:p>
        </w:tc>
      </w:tr>
      <w:tr w:rsidR="005943C5" w14:paraId="42A60EB9" w14:textId="77777777" w:rsidTr="005943C5">
        <w:tc>
          <w:tcPr>
            <w:tcW w:w="2968" w:type="dxa"/>
          </w:tcPr>
          <w:p w14:paraId="6891DC66" w14:textId="77777777" w:rsidR="00AB31B0" w:rsidRDefault="00AB31B0" w:rsidP="00DF31F0">
            <w:pPr>
              <w:spacing w:line="247" w:lineRule="auto"/>
              <w:ind w:right="37"/>
              <w:rPr>
                <w:b/>
                <w:sz w:val="24"/>
                <w:szCs w:val="24"/>
              </w:rPr>
            </w:pPr>
          </w:p>
          <w:p w14:paraId="3D4389BD" w14:textId="5F01F145" w:rsidR="005943C5" w:rsidRDefault="005943C5" w:rsidP="00DF31F0">
            <w:pPr>
              <w:spacing w:line="247" w:lineRule="auto"/>
              <w:ind w:right="3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 det konkrete borgerforløb</w:t>
            </w:r>
          </w:p>
        </w:tc>
        <w:tc>
          <w:tcPr>
            <w:tcW w:w="10078" w:type="dxa"/>
          </w:tcPr>
          <w:p w14:paraId="13814988" w14:textId="77777777" w:rsidR="00AB31B0" w:rsidRPr="00AB31B0" w:rsidRDefault="00AB31B0" w:rsidP="00AB31B0">
            <w:pPr>
              <w:pStyle w:val="Listeafsnit"/>
              <w:spacing w:line="247" w:lineRule="auto"/>
              <w:ind w:right="37"/>
              <w:rPr>
                <w:color w:val="auto"/>
                <w:sz w:val="24"/>
                <w:szCs w:val="24"/>
              </w:rPr>
            </w:pPr>
          </w:p>
          <w:p w14:paraId="28B1A3C4" w14:textId="3EC12A51" w:rsidR="005943C5" w:rsidRPr="00AB31B0" w:rsidRDefault="005943C5" w:rsidP="005943C5">
            <w:pPr>
              <w:pStyle w:val="Listeafsnit"/>
              <w:numPr>
                <w:ilvl w:val="0"/>
                <w:numId w:val="6"/>
              </w:numPr>
              <w:spacing w:line="247" w:lineRule="auto"/>
              <w:ind w:right="37"/>
              <w:rPr>
                <w:color w:val="auto"/>
                <w:sz w:val="24"/>
                <w:szCs w:val="24"/>
              </w:rPr>
            </w:pPr>
            <w:r w:rsidRPr="00AB31B0">
              <w:rPr>
                <w:color w:val="auto"/>
                <w:sz w:val="24"/>
                <w:szCs w:val="24"/>
              </w:rPr>
              <w:t xml:space="preserve">Hvilke tværprofessionelle samarbejdspartnere indgår i borgerens forløb i sekundær sektor?  </w:t>
            </w:r>
          </w:p>
          <w:p w14:paraId="41E460C2" w14:textId="584FB11E" w:rsidR="005943C5" w:rsidRPr="0036793E" w:rsidRDefault="005943C5" w:rsidP="00354E69">
            <w:pPr>
              <w:pStyle w:val="Listeafsnit"/>
              <w:numPr>
                <w:ilvl w:val="0"/>
                <w:numId w:val="6"/>
              </w:numPr>
              <w:spacing w:after="3" w:line="261" w:lineRule="auto"/>
              <w:rPr>
                <w:color w:val="auto"/>
                <w:sz w:val="24"/>
                <w:szCs w:val="24"/>
              </w:rPr>
            </w:pPr>
            <w:r w:rsidRPr="0036793E">
              <w:rPr>
                <w:color w:val="auto"/>
                <w:sz w:val="24"/>
                <w:szCs w:val="24"/>
              </w:rPr>
              <w:t>I hvilken grad blev borgerens indlæggelse</w:t>
            </w:r>
            <w:r w:rsidR="0036793E" w:rsidRPr="0036793E">
              <w:rPr>
                <w:color w:val="auto"/>
                <w:sz w:val="24"/>
                <w:szCs w:val="24"/>
              </w:rPr>
              <w:t xml:space="preserve">, </w:t>
            </w:r>
            <w:r w:rsidR="0036793E" w:rsidRPr="0036793E">
              <w:rPr>
                <w:color w:val="auto"/>
                <w:sz w:val="24"/>
                <w:szCs w:val="24"/>
              </w:rPr>
              <w:t>ambulant</w:t>
            </w:r>
            <w:r w:rsidR="0036793E" w:rsidRPr="0036793E">
              <w:rPr>
                <w:color w:val="auto"/>
                <w:sz w:val="24"/>
                <w:szCs w:val="24"/>
              </w:rPr>
              <w:t>e</w:t>
            </w:r>
            <w:r w:rsidR="0036793E" w:rsidRPr="0036793E">
              <w:rPr>
                <w:color w:val="auto"/>
                <w:sz w:val="24"/>
                <w:szCs w:val="24"/>
              </w:rPr>
              <w:t xml:space="preserve"> behandling</w:t>
            </w:r>
            <w:r w:rsidR="0036793E" w:rsidRPr="0036793E">
              <w:rPr>
                <w:color w:val="auto"/>
                <w:sz w:val="24"/>
                <w:szCs w:val="24"/>
              </w:rPr>
              <w:t>/</w:t>
            </w:r>
            <w:r w:rsidR="0036793E" w:rsidRPr="0036793E">
              <w:rPr>
                <w:color w:val="auto"/>
                <w:sz w:val="24"/>
                <w:szCs w:val="24"/>
              </w:rPr>
              <w:t>undersøgelse</w:t>
            </w:r>
            <w:r w:rsidR="0036793E" w:rsidRPr="0036793E">
              <w:rPr>
                <w:color w:val="auto"/>
                <w:sz w:val="24"/>
                <w:szCs w:val="24"/>
              </w:rPr>
              <w:t xml:space="preserve"> </w:t>
            </w:r>
            <w:r w:rsidRPr="0036793E">
              <w:rPr>
                <w:color w:val="auto"/>
                <w:sz w:val="24"/>
                <w:szCs w:val="24"/>
              </w:rPr>
              <w:t xml:space="preserve">og/eller udskrivelse planlagt med udgangspunkt i borgerens behov og ønsker? </w:t>
            </w:r>
          </w:p>
          <w:p w14:paraId="7160C20C" w14:textId="77777777" w:rsidR="005943C5" w:rsidRPr="00AB31B0" w:rsidRDefault="005943C5" w:rsidP="005943C5">
            <w:pPr>
              <w:pStyle w:val="Listeafsnit"/>
              <w:numPr>
                <w:ilvl w:val="0"/>
                <w:numId w:val="6"/>
              </w:numPr>
              <w:spacing w:after="3" w:line="261" w:lineRule="auto"/>
              <w:rPr>
                <w:color w:val="auto"/>
                <w:sz w:val="24"/>
                <w:szCs w:val="24"/>
              </w:rPr>
            </w:pPr>
            <w:r w:rsidRPr="00AB31B0">
              <w:rPr>
                <w:color w:val="auto"/>
                <w:sz w:val="24"/>
                <w:szCs w:val="24"/>
              </w:rPr>
              <w:t xml:space="preserve">Hvordan blev borgeren og pårørende inddraget i forløbet? </w:t>
            </w:r>
          </w:p>
          <w:p w14:paraId="574862EC" w14:textId="77777777" w:rsidR="00AB31B0" w:rsidRPr="00FA549B" w:rsidRDefault="005943C5" w:rsidP="00FA549B">
            <w:pPr>
              <w:pStyle w:val="Listeafsnit"/>
              <w:numPr>
                <w:ilvl w:val="0"/>
                <w:numId w:val="6"/>
              </w:numPr>
              <w:spacing w:after="3" w:line="261" w:lineRule="auto"/>
              <w:rPr>
                <w:b/>
                <w:sz w:val="24"/>
                <w:szCs w:val="24"/>
              </w:rPr>
            </w:pPr>
            <w:r w:rsidRPr="00AB31B0">
              <w:rPr>
                <w:color w:val="auto"/>
                <w:sz w:val="24"/>
                <w:szCs w:val="24"/>
              </w:rPr>
              <w:t>Hvilke styrker og andre positive elementer oplevede du i samarbejdet med kollegaerne fra den primære sektor?</w:t>
            </w:r>
          </w:p>
          <w:p w14:paraId="6307F099" w14:textId="1BD53356" w:rsidR="00FA549B" w:rsidRPr="00AB31B0" w:rsidRDefault="00FA549B" w:rsidP="002A3EB1">
            <w:pPr>
              <w:pStyle w:val="Listeafsnit"/>
              <w:spacing w:after="3" w:line="261" w:lineRule="auto"/>
              <w:rPr>
                <w:b/>
                <w:sz w:val="24"/>
                <w:szCs w:val="24"/>
              </w:rPr>
            </w:pPr>
          </w:p>
        </w:tc>
      </w:tr>
    </w:tbl>
    <w:p w14:paraId="32E3C683" w14:textId="77777777" w:rsidR="005943C5" w:rsidRDefault="005943C5" w:rsidP="00DF31F0">
      <w:pPr>
        <w:spacing w:line="247" w:lineRule="auto"/>
        <w:ind w:left="4" w:right="37"/>
        <w:rPr>
          <w:b/>
          <w:sz w:val="24"/>
          <w:szCs w:val="24"/>
        </w:rPr>
      </w:pPr>
    </w:p>
    <w:p w14:paraId="0279F18D" w14:textId="77777777" w:rsidR="00316280" w:rsidRDefault="00316280" w:rsidP="00DF31F0">
      <w:pPr>
        <w:spacing w:line="247" w:lineRule="auto"/>
        <w:ind w:left="4" w:right="37"/>
        <w:rPr>
          <w:b/>
          <w:sz w:val="24"/>
          <w:szCs w:val="24"/>
        </w:rPr>
      </w:pPr>
    </w:p>
    <w:p w14:paraId="03E092C5" w14:textId="77777777" w:rsidR="00AB31B0" w:rsidRDefault="00AB31B0" w:rsidP="00DF31F0">
      <w:pPr>
        <w:spacing w:line="247" w:lineRule="auto"/>
        <w:ind w:left="4" w:right="37"/>
        <w:rPr>
          <w:b/>
          <w:sz w:val="24"/>
          <w:szCs w:val="24"/>
        </w:rPr>
      </w:pPr>
    </w:p>
    <w:tbl>
      <w:tblPr>
        <w:tblStyle w:val="Tabel-Gitter"/>
        <w:tblW w:w="0" w:type="auto"/>
        <w:tblInd w:w="4" w:type="dxa"/>
        <w:tblLook w:val="04A0" w:firstRow="1" w:lastRow="0" w:firstColumn="1" w:lastColumn="0" w:noHBand="0" w:noVBand="1"/>
      </w:tblPr>
      <w:tblGrid>
        <w:gridCol w:w="2968"/>
        <w:gridCol w:w="10078"/>
      </w:tblGrid>
      <w:tr w:rsidR="005943C5" w14:paraId="3A8A215A" w14:textId="77777777" w:rsidTr="005943C5">
        <w:tc>
          <w:tcPr>
            <w:tcW w:w="13046" w:type="dxa"/>
            <w:gridSpan w:val="2"/>
            <w:shd w:val="clear" w:color="auto" w:fill="FFE599" w:themeFill="accent4" w:themeFillTint="66"/>
          </w:tcPr>
          <w:p w14:paraId="153F8A45" w14:textId="77777777" w:rsidR="005943C5" w:rsidRPr="00AB31B0" w:rsidRDefault="005943C5" w:rsidP="005943C5">
            <w:pPr>
              <w:spacing w:line="247" w:lineRule="auto"/>
              <w:ind w:left="4" w:right="37"/>
              <w:rPr>
                <w:sz w:val="24"/>
                <w:szCs w:val="24"/>
              </w:rPr>
            </w:pPr>
            <w:r w:rsidRPr="00AB31B0">
              <w:rPr>
                <w:b/>
                <w:sz w:val="24"/>
                <w:szCs w:val="24"/>
              </w:rPr>
              <w:t>Oplæringsperiode 3C</w:t>
            </w:r>
            <w:r w:rsidRPr="00AB31B0">
              <w:rPr>
                <w:sz w:val="24"/>
                <w:szCs w:val="24"/>
              </w:rPr>
              <w:t xml:space="preserve">. </w:t>
            </w:r>
          </w:p>
          <w:p w14:paraId="27D12020" w14:textId="1B345B1B" w:rsidR="005943C5" w:rsidRPr="00AB31B0" w:rsidRDefault="005943C5" w:rsidP="005943C5">
            <w:pPr>
              <w:spacing w:line="247" w:lineRule="auto"/>
              <w:ind w:left="4" w:right="37"/>
              <w:rPr>
                <w:b/>
                <w:bCs/>
                <w:sz w:val="24"/>
                <w:szCs w:val="24"/>
              </w:rPr>
            </w:pPr>
            <w:r w:rsidRPr="00AB31B0">
              <w:rPr>
                <w:b/>
                <w:bCs/>
                <w:sz w:val="24"/>
                <w:szCs w:val="24"/>
              </w:rPr>
              <w:t xml:space="preserve">Fokus er på borgerens forløb i </w:t>
            </w:r>
            <w:r w:rsidRPr="00AB31B0">
              <w:rPr>
                <w:b/>
                <w:bCs/>
                <w:color w:val="auto"/>
                <w:sz w:val="24"/>
                <w:szCs w:val="24"/>
              </w:rPr>
              <w:t xml:space="preserve">hjemmet, plejehjem eller rehabilitering efter udskrivelse  </w:t>
            </w:r>
          </w:p>
          <w:p w14:paraId="145C7891" w14:textId="77777777" w:rsidR="005943C5" w:rsidRDefault="005943C5" w:rsidP="00BE1F62">
            <w:pPr>
              <w:spacing w:line="247" w:lineRule="auto"/>
              <w:ind w:right="37"/>
              <w:rPr>
                <w:b/>
                <w:sz w:val="24"/>
                <w:szCs w:val="24"/>
              </w:rPr>
            </w:pPr>
          </w:p>
        </w:tc>
      </w:tr>
      <w:tr w:rsidR="005943C5" w14:paraId="63088BF7" w14:textId="77777777" w:rsidTr="005943C5">
        <w:tc>
          <w:tcPr>
            <w:tcW w:w="2968" w:type="dxa"/>
          </w:tcPr>
          <w:p w14:paraId="4A4D346E" w14:textId="77777777" w:rsidR="00FA549B" w:rsidRDefault="00FA549B" w:rsidP="00BE1F62">
            <w:pPr>
              <w:spacing w:line="247" w:lineRule="auto"/>
              <w:ind w:right="37"/>
              <w:rPr>
                <w:b/>
                <w:sz w:val="24"/>
                <w:szCs w:val="24"/>
              </w:rPr>
            </w:pPr>
          </w:p>
          <w:p w14:paraId="602E48E5" w14:textId="279CED6D" w:rsidR="005943C5" w:rsidRDefault="005943C5" w:rsidP="00BE1F62">
            <w:pPr>
              <w:spacing w:line="247" w:lineRule="auto"/>
              <w:ind w:right="3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Generelt</w:t>
            </w:r>
          </w:p>
        </w:tc>
        <w:tc>
          <w:tcPr>
            <w:tcW w:w="10078" w:type="dxa"/>
          </w:tcPr>
          <w:p w14:paraId="4DAEBD40" w14:textId="77777777" w:rsidR="00FA549B" w:rsidRDefault="00FA549B" w:rsidP="00FA549B">
            <w:pPr>
              <w:pStyle w:val="Listeafsnit"/>
              <w:spacing w:line="247" w:lineRule="auto"/>
              <w:ind w:right="37"/>
              <w:rPr>
                <w:sz w:val="24"/>
                <w:szCs w:val="24"/>
              </w:rPr>
            </w:pPr>
          </w:p>
          <w:p w14:paraId="54B534F0" w14:textId="7212936D" w:rsidR="005943C5" w:rsidRPr="00AB31B0" w:rsidRDefault="005943C5" w:rsidP="005943C5">
            <w:pPr>
              <w:pStyle w:val="Listeafsnit"/>
              <w:numPr>
                <w:ilvl w:val="0"/>
                <w:numId w:val="6"/>
              </w:numPr>
              <w:spacing w:line="247" w:lineRule="auto"/>
              <w:ind w:right="37"/>
              <w:rPr>
                <w:sz w:val="24"/>
                <w:szCs w:val="24"/>
              </w:rPr>
            </w:pPr>
            <w:r w:rsidRPr="00AB31B0">
              <w:rPr>
                <w:sz w:val="24"/>
                <w:szCs w:val="24"/>
              </w:rPr>
              <w:t xml:space="preserve">Hvad indeholder SAM:BO aftalen om kommunikation og samarbejde, når borgeren modtages i eget hjem, plejehjem eller rehabilitering mm. efter indlæggelse, ambulant behandling eller undersøgelse? </w:t>
            </w:r>
          </w:p>
          <w:p w14:paraId="46BCCAAE" w14:textId="77777777" w:rsidR="005943C5" w:rsidRPr="00AB31B0" w:rsidRDefault="005943C5" w:rsidP="005943C5">
            <w:pPr>
              <w:pStyle w:val="Listeafsnit"/>
              <w:numPr>
                <w:ilvl w:val="0"/>
                <w:numId w:val="6"/>
              </w:numPr>
              <w:spacing w:line="256" w:lineRule="auto"/>
              <w:rPr>
                <w:sz w:val="24"/>
                <w:szCs w:val="24"/>
              </w:rPr>
            </w:pPr>
            <w:r w:rsidRPr="00AB31B0">
              <w:rPr>
                <w:sz w:val="24"/>
                <w:szCs w:val="24"/>
              </w:rPr>
              <w:t>Hvilke data om borgerens helbred, almene tilstand, medicin og funktionsniveau er vigtige at modtage og agere på?</w:t>
            </w:r>
          </w:p>
          <w:p w14:paraId="53B859D7" w14:textId="77777777" w:rsidR="005943C5" w:rsidRPr="00AB31B0" w:rsidRDefault="005943C5" w:rsidP="005943C5">
            <w:pPr>
              <w:pStyle w:val="Listeafsnit"/>
              <w:numPr>
                <w:ilvl w:val="0"/>
                <w:numId w:val="6"/>
              </w:numPr>
              <w:spacing w:line="247" w:lineRule="auto"/>
              <w:ind w:right="37"/>
              <w:rPr>
                <w:sz w:val="24"/>
                <w:szCs w:val="24"/>
              </w:rPr>
            </w:pPr>
            <w:r w:rsidRPr="00AB31B0">
              <w:rPr>
                <w:sz w:val="24"/>
                <w:szCs w:val="24"/>
              </w:rPr>
              <w:t>Hvad er dit ansvars- og kompetenceområde, når borgere skal modtages i eget hjem, på plejehjem eller til rehabilitering mm.?</w:t>
            </w:r>
          </w:p>
          <w:p w14:paraId="6AAF52CE" w14:textId="77777777" w:rsidR="005943C5" w:rsidRPr="00AB31B0" w:rsidRDefault="005943C5" w:rsidP="00BE1F62">
            <w:pPr>
              <w:spacing w:line="247" w:lineRule="auto"/>
              <w:ind w:right="37"/>
              <w:rPr>
                <w:b/>
                <w:sz w:val="24"/>
                <w:szCs w:val="24"/>
              </w:rPr>
            </w:pPr>
          </w:p>
        </w:tc>
      </w:tr>
      <w:tr w:rsidR="005943C5" w14:paraId="54FCCA1F" w14:textId="77777777" w:rsidTr="005943C5">
        <w:tc>
          <w:tcPr>
            <w:tcW w:w="2968" w:type="dxa"/>
            <w:shd w:val="clear" w:color="auto" w:fill="FFE599" w:themeFill="accent4" w:themeFillTint="66"/>
          </w:tcPr>
          <w:p w14:paraId="42FCDDA3" w14:textId="77777777" w:rsidR="005943C5" w:rsidRDefault="005943C5" w:rsidP="00BE1F62">
            <w:pPr>
              <w:spacing w:line="247" w:lineRule="auto"/>
              <w:ind w:right="37"/>
              <w:rPr>
                <w:b/>
                <w:sz w:val="24"/>
                <w:szCs w:val="24"/>
              </w:rPr>
            </w:pPr>
          </w:p>
          <w:p w14:paraId="59EE687B" w14:textId="77777777" w:rsidR="00AB31B0" w:rsidRDefault="00AB31B0" w:rsidP="00BE1F62">
            <w:pPr>
              <w:spacing w:line="247" w:lineRule="auto"/>
              <w:ind w:right="37"/>
              <w:rPr>
                <w:b/>
                <w:sz w:val="24"/>
                <w:szCs w:val="24"/>
              </w:rPr>
            </w:pPr>
          </w:p>
        </w:tc>
        <w:tc>
          <w:tcPr>
            <w:tcW w:w="10078" w:type="dxa"/>
            <w:shd w:val="clear" w:color="auto" w:fill="FFE599" w:themeFill="accent4" w:themeFillTint="66"/>
          </w:tcPr>
          <w:p w14:paraId="2A2B2A26" w14:textId="77777777" w:rsidR="005943C5" w:rsidRPr="00AB31B0" w:rsidRDefault="005943C5" w:rsidP="00BE1F62">
            <w:pPr>
              <w:spacing w:line="247" w:lineRule="auto"/>
              <w:ind w:right="37"/>
              <w:rPr>
                <w:b/>
                <w:sz w:val="24"/>
                <w:szCs w:val="24"/>
              </w:rPr>
            </w:pPr>
          </w:p>
        </w:tc>
      </w:tr>
      <w:tr w:rsidR="005943C5" w14:paraId="1FC26E4C" w14:textId="77777777" w:rsidTr="005943C5">
        <w:tc>
          <w:tcPr>
            <w:tcW w:w="2968" w:type="dxa"/>
          </w:tcPr>
          <w:p w14:paraId="731CAC00" w14:textId="77777777" w:rsidR="00FA549B" w:rsidRDefault="00FA549B" w:rsidP="00BE1F62">
            <w:pPr>
              <w:spacing w:line="247" w:lineRule="auto"/>
              <w:ind w:right="37"/>
              <w:rPr>
                <w:b/>
                <w:sz w:val="24"/>
                <w:szCs w:val="24"/>
              </w:rPr>
            </w:pPr>
          </w:p>
          <w:p w14:paraId="00E2EAB2" w14:textId="0EE144E5" w:rsidR="005943C5" w:rsidRDefault="005943C5" w:rsidP="00BE1F62">
            <w:pPr>
              <w:spacing w:line="247" w:lineRule="auto"/>
              <w:ind w:right="3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 det konkrete borgerforløb</w:t>
            </w:r>
          </w:p>
        </w:tc>
        <w:tc>
          <w:tcPr>
            <w:tcW w:w="10078" w:type="dxa"/>
          </w:tcPr>
          <w:p w14:paraId="3DD0E2B0" w14:textId="77777777" w:rsidR="00FA549B" w:rsidRDefault="00FA549B" w:rsidP="00FA549B">
            <w:pPr>
              <w:pStyle w:val="Listeafsnit"/>
              <w:spacing w:line="247" w:lineRule="auto"/>
              <w:ind w:right="37"/>
              <w:rPr>
                <w:sz w:val="24"/>
                <w:szCs w:val="24"/>
              </w:rPr>
            </w:pPr>
          </w:p>
          <w:p w14:paraId="1C96AE33" w14:textId="2DFF7FA7" w:rsidR="005943C5" w:rsidRPr="00AB31B0" w:rsidRDefault="005943C5" w:rsidP="005943C5">
            <w:pPr>
              <w:pStyle w:val="Listeafsnit"/>
              <w:numPr>
                <w:ilvl w:val="0"/>
                <w:numId w:val="6"/>
              </w:numPr>
              <w:spacing w:line="247" w:lineRule="auto"/>
              <w:ind w:right="37"/>
              <w:rPr>
                <w:sz w:val="24"/>
                <w:szCs w:val="24"/>
              </w:rPr>
            </w:pPr>
            <w:r w:rsidRPr="00AB31B0">
              <w:rPr>
                <w:sz w:val="24"/>
                <w:szCs w:val="24"/>
              </w:rPr>
              <w:t xml:space="preserve">Hvilke tværprofessionelle samarbejdspartnere indgår i borgerens videre forløb i hjemmet?  </w:t>
            </w:r>
          </w:p>
          <w:p w14:paraId="5BA5AC46" w14:textId="77777777" w:rsidR="005943C5" w:rsidRPr="00AB31B0" w:rsidRDefault="005943C5" w:rsidP="005943C5">
            <w:pPr>
              <w:pStyle w:val="Listeafsnit"/>
              <w:numPr>
                <w:ilvl w:val="0"/>
                <w:numId w:val="6"/>
              </w:numPr>
              <w:spacing w:after="169" w:line="256" w:lineRule="auto"/>
              <w:rPr>
                <w:sz w:val="24"/>
                <w:szCs w:val="24"/>
              </w:rPr>
            </w:pPr>
            <w:r w:rsidRPr="00AB31B0">
              <w:rPr>
                <w:sz w:val="24"/>
                <w:szCs w:val="24"/>
              </w:rPr>
              <w:t xml:space="preserve">I hvilken grad blev forløbet planlagt med udgangspunkt i borgerens behov? </w:t>
            </w:r>
          </w:p>
          <w:p w14:paraId="7DCED9C9" w14:textId="77777777" w:rsidR="005943C5" w:rsidRPr="00AB31B0" w:rsidRDefault="005943C5" w:rsidP="005943C5">
            <w:pPr>
              <w:pStyle w:val="Listeafsnit"/>
              <w:numPr>
                <w:ilvl w:val="0"/>
                <w:numId w:val="6"/>
              </w:numPr>
              <w:spacing w:after="169" w:line="256" w:lineRule="auto"/>
              <w:rPr>
                <w:sz w:val="24"/>
                <w:szCs w:val="24"/>
              </w:rPr>
            </w:pPr>
            <w:r w:rsidRPr="00AB31B0">
              <w:rPr>
                <w:sz w:val="24"/>
                <w:szCs w:val="24"/>
              </w:rPr>
              <w:t xml:space="preserve">Hvordan blev borgeren og pårørende inddraget i forløbet? </w:t>
            </w:r>
          </w:p>
          <w:p w14:paraId="2A0C1BD6" w14:textId="77777777" w:rsidR="005943C5" w:rsidRPr="00FA549B" w:rsidRDefault="005943C5" w:rsidP="005943C5">
            <w:pPr>
              <w:pStyle w:val="Listeafsnit"/>
              <w:numPr>
                <w:ilvl w:val="0"/>
                <w:numId w:val="6"/>
              </w:numPr>
              <w:spacing w:after="3" w:line="261" w:lineRule="auto"/>
              <w:rPr>
                <w:b/>
                <w:sz w:val="24"/>
                <w:szCs w:val="24"/>
              </w:rPr>
            </w:pPr>
            <w:r w:rsidRPr="00AB31B0">
              <w:rPr>
                <w:color w:val="auto"/>
                <w:sz w:val="24"/>
                <w:szCs w:val="24"/>
              </w:rPr>
              <w:t>Hvilke styrker og andre positive elementer oplevede du i samarbejdet med kollegaerne fra den primære sektor?</w:t>
            </w:r>
          </w:p>
          <w:p w14:paraId="1C526391" w14:textId="429B5B9D" w:rsidR="00FA549B" w:rsidRPr="00AB31B0" w:rsidRDefault="00FA549B" w:rsidP="00FA549B">
            <w:pPr>
              <w:pStyle w:val="Listeafsnit"/>
              <w:spacing w:after="3" w:line="261" w:lineRule="auto"/>
              <w:rPr>
                <w:b/>
                <w:sz w:val="24"/>
                <w:szCs w:val="24"/>
              </w:rPr>
            </w:pPr>
          </w:p>
        </w:tc>
      </w:tr>
    </w:tbl>
    <w:p w14:paraId="571F57E3" w14:textId="77777777" w:rsidR="005943C5" w:rsidRDefault="005943C5" w:rsidP="00DF31F0">
      <w:pPr>
        <w:spacing w:line="247" w:lineRule="auto"/>
        <w:ind w:left="4" w:right="37"/>
        <w:rPr>
          <w:b/>
          <w:sz w:val="24"/>
          <w:szCs w:val="24"/>
        </w:rPr>
      </w:pPr>
    </w:p>
    <w:p w14:paraId="647EF048" w14:textId="77777777" w:rsidR="005943C5" w:rsidRDefault="005943C5" w:rsidP="00DF31F0">
      <w:pPr>
        <w:spacing w:line="247" w:lineRule="auto"/>
        <w:ind w:left="4" w:right="37"/>
        <w:rPr>
          <w:b/>
          <w:sz w:val="24"/>
          <w:szCs w:val="24"/>
        </w:rPr>
      </w:pPr>
    </w:p>
    <w:p w14:paraId="5A15D5AD" w14:textId="77777777" w:rsidR="005943C5" w:rsidRDefault="005943C5" w:rsidP="00DF31F0">
      <w:pPr>
        <w:spacing w:line="247" w:lineRule="auto"/>
        <w:ind w:left="4" w:right="37"/>
        <w:rPr>
          <w:b/>
          <w:sz w:val="24"/>
          <w:szCs w:val="24"/>
        </w:rPr>
      </w:pPr>
    </w:p>
    <w:p w14:paraId="7D00C860" w14:textId="77777777" w:rsidR="005943C5" w:rsidRDefault="005943C5" w:rsidP="00DF31F0">
      <w:pPr>
        <w:spacing w:line="247" w:lineRule="auto"/>
        <w:ind w:left="4" w:right="37"/>
        <w:rPr>
          <w:b/>
          <w:sz w:val="24"/>
          <w:szCs w:val="24"/>
        </w:rPr>
      </w:pPr>
    </w:p>
    <w:sectPr w:rsidR="005943C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1996" w:right="2096" w:bottom="1387" w:left="1682" w:header="709" w:footer="71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C0DC9A" w14:textId="77777777" w:rsidR="00B31C14" w:rsidRDefault="00B31C14">
      <w:pPr>
        <w:spacing w:after="0" w:line="240" w:lineRule="auto"/>
      </w:pPr>
      <w:r>
        <w:separator/>
      </w:r>
    </w:p>
  </w:endnote>
  <w:endnote w:type="continuationSeparator" w:id="0">
    <w:p w14:paraId="2CEEF75B" w14:textId="77777777" w:rsidR="00B31C14" w:rsidRDefault="00B31C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etal"/>
      </w:rPr>
      <w:id w:val="-1146202906"/>
      <w:docPartObj>
        <w:docPartGallery w:val="Page Numbers (Bottom of Page)"/>
        <w:docPartUnique/>
      </w:docPartObj>
    </w:sdtPr>
    <w:sdtEndPr>
      <w:rPr>
        <w:rStyle w:val="Sidetal"/>
      </w:rPr>
    </w:sdtEndPr>
    <w:sdtContent>
      <w:p w14:paraId="276F6FD7" w14:textId="32576556" w:rsidR="00AE190E" w:rsidRDefault="00AE190E" w:rsidP="00474AF5">
        <w:pPr>
          <w:pStyle w:val="Sidefod"/>
          <w:framePr w:wrap="none" w:vAnchor="text" w:hAnchor="margin" w:xAlign="right" w:y="1"/>
          <w:rPr>
            <w:rStyle w:val="Sidetal"/>
          </w:rPr>
        </w:pPr>
        <w:r>
          <w:rPr>
            <w:rStyle w:val="Sidetal"/>
          </w:rPr>
          <w:fldChar w:fldCharType="begin"/>
        </w:r>
        <w:r>
          <w:rPr>
            <w:rStyle w:val="Sidetal"/>
          </w:rPr>
          <w:instrText xml:space="preserve"> PAGE </w:instrText>
        </w:r>
        <w:r>
          <w:rPr>
            <w:rStyle w:val="Sidetal"/>
          </w:rPr>
          <w:fldChar w:fldCharType="end"/>
        </w:r>
      </w:p>
    </w:sdtContent>
  </w:sdt>
  <w:p w14:paraId="61711137" w14:textId="77777777" w:rsidR="008E4CEC" w:rsidRDefault="00AA2B71" w:rsidP="00AE190E">
    <w:pPr>
      <w:spacing w:after="85"/>
      <w:ind w:left="393" w:right="360"/>
      <w:jc w:val="center"/>
    </w:pPr>
    <w:r>
      <w:rPr>
        <w:b/>
        <w:sz w:val="14"/>
      </w:rPr>
      <w:t xml:space="preserve">SOCIAL- OG SUNDHED SSKOLEN FYN </w:t>
    </w:r>
    <w:r>
      <w:rPr>
        <w:sz w:val="14"/>
      </w:rPr>
      <w:t>+</w:t>
    </w:r>
    <w:r>
      <w:rPr>
        <w:b/>
        <w:sz w:val="14"/>
      </w:rPr>
      <w:t xml:space="preserve"> </w:t>
    </w:r>
    <w:r>
      <w:rPr>
        <w:sz w:val="14"/>
      </w:rPr>
      <w:t>ODENSE    SVENDBORG    MIDDELFART</w:t>
    </w:r>
    <w:r>
      <w:rPr>
        <w:b/>
        <w:sz w:val="14"/>
      </w:rPr>
      <w:t xml:space="preserve"> </w:t>
    </w:r>
    <w:r>
      <w:rPr>
        <w:sz w:val="14"/>
      </w:rPr>
      <w:t xml:space="preserve">+ </w:t>
    </w:r>
  </w:p>
  <w:p w14:paraId="49AE67E3" w14:textId="77777777" w:rsidR="008E4CEC" w:rsidRDefault="00AA2B71">
    <w:pPr>
      <w:spacing w:after="0"/>
      <w:ind w:left="395"/>
      <w:jc w:val="center"/>
    </w:pPr>
    <w:r>
      <w:rPr>
        <w:sz w:val="14"/>
      </w:rPr>
      <w:t xml:space="preserve">TLF. 63 10 27 00 + </w:t>
    </w:r>
    <w:r>
      <w:rPr>
        <w:color w:val="0563C1"/>
        <w:sz w:val="14"/>
        <w:u w:val="single" w:color="0563C1"/>
      </w:rPr>
      <w:t xml:space="preserve">SOSUFYN@SO </w:t>
    </w:r>
    <w:proofErr w:type="gramStart"/>
    <w:r>
      <w:rPr>
        <w:color w:val="0563C1"/>
        <w:sz w:val="14"/>
        <w:u w:val="single" w:color="0563C1"/>
      </w:rPr>
      <w:t>SUFYN.DK</w:t>
    </w:r>
    <w:r>
      <w:rPr>
        <w:b/>
        <w:sz w:val="14"/>
      </w:rPr>
      <w:t xml:space="preserve">  </w:t>
    </w:r>
    <w:r>
      <w:rPr>
        <w:sz w:val="14"/>
      </w:rPr>
      <w:t>+</w:t>
    </w:r>
    <w:proofErr w:type="gramEnd"/>
    <w:r>
      <w:rPr>
        <w:b/>
        <w:sz w:val="14"/>
      </w:rPr>
      <w:t xml:space="preserve"> </w:t>
    </w:r>
    <w:r>
      <w:rPr>
        <w:sz w:val="14"/>
      </w:rPr>
      <w:t xml:space="preserve"> </w:t>
    </w:r>
    <w:r>
      <w:rPr>
        <w:color w:val="0563C1"/>
        <w:sz w:val="14"/>
        <w:u w:val="single" w:color="0563C1"/>
      </w:rPr>
      <w:t>WWW.SOSUFYN .DK</w:t>
    </w:r>
    <w:r>
      <w:t xml:space="preserve">  </w:t>
    </w:r>
  </w:p>
  <w:p w14:paraId="42D44170" w14:textId="4F025478" w:rsidR="008E4CEC" w:rsidRDefault="00AA2B71">
    <w:pPr>
      <w:spacing w:after="0"/>
      <w:ind w:left="414"/>
      <w:jc w:val="center"/>
    </w:pPr>
    <w:r>
      <w:rPr>
        <w:sz w:val="14"/>
      </w:rPr>
      <w:t xml:space="preserve">SIDE  AF </w:t>
    </w:r>
    <w:fldSimple w:instr=" NUMPAGES   \* MERGEFORMAT ">
      <w:r w:rsidR="007E024A" w:rsidRPr="007E024A">
        <w:rPr>
          <w:noProof/>
          <w:sz w:val="14"/>
        </w:rPr>
        <w:t>4</w:t>
      </w:r>
    </w:fldSimple>
    <w:r>
      <w:rPr>
        <w:sz w:val="1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etal"/>
      </w:rPr>
      <w:id w:val="1463623847"/>
      <w:docPartObj>
        <w:docPartGallery w:val="Page Numbers (Bottom of Page)"/>
        <w:docPartUnique/>
      </w:docPartObj>
    </w:sdtPr>
    <w:sdtEndPr>
      <w:rPr>
        <w:rStyle w:val="Sidetal"/>
      </w:rPr>
    </w:sdtEndPr>
    <w:sdtContent>
      <w:p w14:paraId="2D0169CB" w14:textId="7616CD12" w:rsidR="00AE190E" w:rsidRDefault="00AE190E" w:rsidP="00474AF5">
        <w:pPr>
          <w:pStyle w:val="Sidefod"/>
          <w:framePr w:wrap="none" w:vAnchor="text" w:hAnchor="margin" w:xAlign="right" w:y="1"/>
          <w:rPr>
            <w:rStyle w:val="Sidetal"/>
          </w:rPr>
        </w:pPr>
        <w:r>
          <w:rPr>
            <w:rStyle w:val="Sidetal"/>
          </w:rPr>
          <w:fldChar w:fldCharType="begin"/>
        </w:r>
        <w:r>
          <w:rPr>
            <w:rStyle w:val="Sidetal"/>
          </w:rPr>
          <w:instrText xml:space="preserve"> PAGE </w:instrText>
        </w:r>
        <w:r>
          <w:rPr>
            <w:rStyle w:val="Sidetal"/>
          </w:rPr>
          <w:fldChar w:fldCharType="separate"/>
        </w:r>
        <w:r w:rsidR="00691545">
          <w:rPr>
            <w:rStyle w:val="Sidetal"/>
            <w:noProof/>
          </w:rPr>
          <w:t>3</w:t>
        </w:r>
        <w:r>
          <w:rPr>
            <w:rStyle w:val="Sidetal"/>
          </w:rPr>
          <w:fldChar w:fldCharType="end"/>
        </w:r>
      </w:p>
    </w:sdtContent>
  </w:sdt>
  <w:p w14:paraId="01EA33A3" w14:textId="592E7F3E" w:rsidR="008E4CEC" w:rsidRPr="00E07B4F" w:rsidRDefault="00E07B4F" w:rsidP="00AE190E">
    <w:pPr>
      <w:spacing w:after="0"/>
      <w:ind w:right="360"/>
    </w:pPr>
    <w:r w:rsidRPr="00E07B4F">
      <w:rPr>
        <w:b/>
      </w:rPr>
      <w:t>Transferopgave</w:t>
    </w:r>
    <w:r w:rsidR="00736610">
      <w:rPr>
        <w:b/>
      </w:rPr>
      <w:t>,</w:t>
    </w:r>
    <w:r w:rsidRPr="00E07B4F">
      <w:rPr>
        <w:b/>
      </w:rPr>
      <w:t xml:space="preserve"> </w:t>
    </w:r>
    <w:r>
      <w:rPr>
        <w:b/>
      </w:rPr>
      <w:t>social- og sundhedsass</w:t>
    </w:r>
    <w:r w:rsidRPr="00E07B4F">
      <w:rPr>
        <w:b/>
      </w:rPr>
      <w:t>isten</w:t>
    </w:r>
    <w:r>
      <w:rPr>
        <w:b/>
      </w:rPr>
      <w:t>t</w:t>
    </w:r>
    <w:r w:rsidRPr="00E07B4F">
      <w:rPr>
        <w:b/>
      </w:rPr>
      <w:t xml:space="preserve">uddannelsen 3. oplæring, på tværs af primær og sekundær sektor. </w:t>
    </w:r>
    <w:r w:rsidR="001D4F79">
      <w:rPr>
        <w:b/>
      </w:rPr>
      <w:t xml:space="preserve"> Revideret </w:t>
    </w:r>
    <w:r w:rsidR="006C491A">
      <w:rPr>
        <w:b/>
      </w:rPr>
      <w:t>november</w:t>
    </w:r>
    <w:r w:rsidRPr="00E07B4F">
      <w:rPr>
        <w:b/>
      </w:rPr>
      <w:t xml:space="preserve"> </w:t>
    </w:r>
    <w:r w:rsidR="001D4F79">
      <w:rPr>
        <w:b/>
      </w:rPr>
      <w:t>2025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64E04" w14:textId="77777777" w:rsidR="008E4CEC" w:rsidRDefault="00AA2B71">
    <w:pPr>
      <w:spacing w:after="85"/>
      <w:ind w:left="393"/>
      <w:jc w:val="center"/>
    </w:pPr>
    <w:r>
      <w:rPr>
        <w:b/>
        <w:sz w:val="14"/>
      </w:rPr>
      <w:t xml:space="preserve">SOCIAL- OG SUNDHED SSKOLEN FYN </w:t>
    </w:r>
    <w:r>
      <w:rPr>
        <w:sz w:val="14"/>
      </w:rPr>
      <w:t>+</w:t>
    </w:r>
    <w:r>
      <w:rPr>
        <w:b/>
        <w:sz w:val="14"/>
      </w:rPr>
      <w:t xml:space="preserve"> </w:t>
    </w:r>
    <w:r>
      <w:rPr>
        <w:sz w:val="14"/>
      </w:rPr>
      <w:t>ODENSE    SVENDBORG    MIDDELFART</w:t>
    </w:r>
    <w:r>
      <w:rPr>
        <w:b/>
        <w:sz w:val="14"/>
      </w:rPr>
      <w:t xml:space="preserve"> </w:t>
    </w:r>
    <w:r>
      <w:rPr>
        <w:sz w:val="14"/>
      </w:rPr>
      <w:t xml:space="preserve">+ </w:t>
    </w:r>
  </w:p>
  <w:p w14:paraId="4C9BE637" w14:textId="77777777" w:rsidR="008E4CEC" w:rsidRDefault="00AA2B71">
    <w:pPr>
      <w:spacing w:after="0"/>
      <w:ind w:left="395"/>
      <w:jc w:val="center"/>
    </w:pPr>
    <w:r>
      <w:rPr>
        <w:sz w:val="14"/>
      </w:rPr>
      <w:t xml:space="preserve">TLF. 63 10 27 00 + </w:t>
    </w:r>
    <w:r>
      <w:rPr>
        <w:color w:val="0563C1"/>
        <w:sz w:val="14"/>
        <w:u w:val="single" w:color="0563C1"/>
      </w:rPr>
      <w:t xml:space="preserve">SOSUFYN@SO </w:t>
    </w:r>
    <w:proofErr w:type="gramStart"/>
    <w:r>
      <w:rPr>
        <w:color w:val="0563C1"/>
        <w:sz w:val="14"/>
        <w:u w:val="single" w:color="0563C1"/>
      </w:rPr>
      <w:t>SUFYN.DK</w:t>
    </w:r>
    <w:r>
      <w:rPr>
        <w:b/>
        <w:sz w:val="14"/>
      </w:rPr>
      <w:t xml:space="preserve">  </w:t>
    </w:r>
    <w:r>
      <w:rPr>
        <w:sz w:val="14"/>
      </w:rPr>
      <w:t>+</w:t>
    </w:r>
    <w:proofErr w:type="gramEnd"/>
    <w:r>
      <w:rPr>
        <w:b/>
        <w:sz w:val="14"/>
      </w:rPr>
      <w:t xml:space="preserve"> </w:t>
    </w:r>
    <w:r>
      <w:rPr>
        <w:sz w:val="14"/>
      </w:rPr>
      <w:t xml:space="preserve"> </w:t>
    </w:r>
    <w:r>
      <w:rPr>
        <w:color w:val="0563C1"/>
        <w:sz w:val="14"/>
        <w:u w:val="single" w:color="0563C1"/>
      </w:rPr>
      <w:t>WWW.SOSUFYN .DK</w:t>
    </w:r>
    <w:r>
      <w:t xml:space="preserve">  </w:t>
    </w:r>
  </w:p>
  <w:p w14:paraId="13DBA200" w14:textId="4ABAB0BA" w:rsidR="008E4CEC" w:rsidRDefault="00AA2B71">
    <w:pPr>
      <w:spacing w:after="0"/>
      <w:ind w:left="414"/>
      <w:jc w:val="center"/>
    </w:pPr>
    <w:r>
      <w:rPr>
        <w:sz w:val="14"/>
      </w:rPr>
      <w:t xml:space="preserve">SIDE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4"/>
      </w:rPr>
      <w:t>1</w:t>
    </w:r>
    <w:r>
      <w:rPr>
        <w:sz w:val="14"/>
      </w:rPr>
      <w:fldChar w:fldCharType="end"/>
    </w:r>
    <w:r>
      <w:rPr>
        <w:sz w:val="14"/>
      </w:rPr>
      <w:t xml:space="preserve"> AF </w:t>
    </w:r>
    <w:fldSimple w:instr=" NUMPAGES   \* MERGEFORMAT ">
      <w:r w:rsidR="007E024A" w:rsidRPr="007E024A">
        <w:rPr>
          <w:noProof/>
          <w:sz w:val="14"/>
        </w:rPr>
        <w:t>4</w:t>
      </w:r>
    </w:fldSimple>
    <w:r>
      <w:rPr>
        <w:sz w:val="1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7D7628" w14:textId="77777777" w:rsidR="00B31C14" w:rsidRDefault="00B31C14">
      <w:pPr>
        <w:spacing w:after="0" w:line="240" w:lineRule="auto"/>
      </w:pPr>
      <w:r>
        <w:separator/>
      </w:r>
    </w:p>
  </w:footnote>
  <w:footnote w:type="continuationSeparator" w:id="0">
    <w:p w14:paraId="18079C26" w14:textId="77777777" w:rsidR="00B31C14" w:rsidRDefault="00B31C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36945" w14:textId="77777777" w:rsidR="008E4CEC" w:rsidRDefault="00AA2B71">
    <w:pPr>
      <w:spacing w:after="0"/>
      <w:ind w:left="19"/>
    </w:pPr>
    <w:r>
      <w:rPr>
        <w:noProof/>
      </w:rPr>
      <w:drawing>
        <wp:anchor distT="0" distB="0" distL="114300" distR="114300" simplePos="0" relativeHeight="251658240" behindDoc="0" locked="0" layoutInCell="1" allowOverlap="0" wp14:anchorId="2EE58E83" wp14:editId="37990524">
          <wp:simplePos x="0" y="0"/>
          <wp:positionH relativeFrom="page">
            <wp:posOffset>1080136</wp:posOffset>
          </wp:positionH>
          <wp:positionV relativeFrom="page">
            <wp:posOffset>450214</wp:posOffset>
          </wp:positionV>
          <wp:extent cx="882650" cy="679450"/>
          <wp:effectExtent l="0" t="0" r="0" b="0"/>
          <wp:wrapSquare wrapText="bothSides"/>
          <wp:docPr id="27" name="Picture 2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Picture 2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82650" cy="679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6"/>
      </w:rPr>
      <w:t xml:space="preserve"> </w:t>
    </w:r>
  </w:p>
  <w:p w14:paraId="16AA53F6" w14:textId="77777777" w:rsidR="008E4CEC" w:rsidRDefault="00AA2B71">
    <w:pPr>
      <w:spacing w:after="0"/>
      <w:ind w:right="-393"/>
      <w:jc w:val="right"/>
    </w:pPr>
    <w:r>
      <w:rPr>
        <w:sz w:val="16"/>
      </w:rPr>
      <w:t xml:space="preserve">01-02-2019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F86DF" w14:textId="3D1D5ED2" w:rsidR="008E4CEC" w:rsidRDefault="00AA2B71">
    <w:pPr>
      <w:spacing w:after="0"/>
      <w:ind w:left="19"/>
    </w:pPr>
    <w:r>
      <w:rPr>
        <w:sz w:val="16"/>
      </w:rPr>
      <w:t xml:space="preserve"> </w:t>
    </w:r>
  </w:p>
  <w:p w14:paraId="331603DC" w14:textId="69A3BEFE" w:rsidR="008E4CEC" w:rsidRDefault="005D45B7">
    <w:pPr>
      <w:spacing w:after="0"/>
      <w:ind w:right="-393"/>
      <w:jc w:val="right"/>
    </w:pPr>
    <w:r>
      <w:rPr>
        <w:sz w:val="16"/>
      </w:rPr>
      <w:t>Nov</w:t>
    </w:r>
    <w:r w:rsidR="00607AC4">
      <w:rPr>
        <w:sz w:val="16"/>
      </w:rPr>
      <w:t>ember</w:t>
    </w:r>
    <w:r w:rsidR="002351C7">
      <w:rPr>
        <w:sz w:val="16"/>
      </w:rPr>
      <w:t xml:space="preserve"> 2025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0C0A5" w14:textId="77777777" w:rsidR="008E4CEC" w:rsidRDefault="00AA2B71">
    <w:pPr>
      <w:spacing w:after="0"/>
      <w:ind w:left="19"/>
    </w:pPr>
    <w:r>
      <w:rPr>
        <w:noProof/>
      </w:rPr>
      <w:drawing>
        <wp:anchor distT="0" distB="0" distL="114300" distR="114300" simplePos="0" relativeHeight="251660288" behindDoc="0" locked="0" layoutInCell="1" allowOverlap="0" wp14:anchorId="6A8F217E" wp14:editId="1004D2FE">
          <wp:simplePos x="0" y="0"/>
          <wp:positionH relativeFrom="page">
            <wp:posOffset>1080136</wp:posOffset>
          </wp:positionH>
          <wp:positionV relativeFrom="page">
            <wp:posOffset>450214</wp:posOffset>
          </wp:positionV>
          <wp:extent cx="882650" cy="679450"/>
          <wp:effectExtent l="0" t="0" r="0" b="0"/>
          <wp:wrapSquare wrapText="bothSides"/>
          <wp:docPr id="2" name="Picture 2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Picture 2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82650" cy="679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6"/>
      </w:rPr>
      <w:t xml:space="preserve"> </w:t>
    </w:r>
  </w:p>
  <w:p w14:paraId="338B6CE2" w14:textId="77777777" w:rsidR="008E4CEC" w:rsidRDefault="00AA2B71">
    <w:pPr>
      <w:spacing w:after="0"/>
      <w:ind w:right="-393"/>
      <w:jc w:val="right"/>
    </w:pPr>
    <w:r>
      <w:rPr>
        <w:sz w:val="16"/>
      </w:rPr>
      <w:t xml:space="preserve">01-02-2019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C58F6"/>
    <w:multiLevelType w:val="hybridMultilevel"/>
    <w:tmpl w:val="23C830AE"/>
    <w:lvl w:ilvl="0" w:tplc="C9AEBD82">
      <w:start w:val="1"/>
      <w:numFmt w:val="bullet"/>
      <w:lvlText w:val="•"/>
      <w:lvlJc w:val="left"/>
      <w:pPr>
        <w:ind w:left="7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C3AAB8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630DFD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BC64AB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D38975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E06BC7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6E6C9D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5D21CD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32A52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A71207F"/>
    <w:multiLevelType w:val="hybridMultilevel"/>
    <w:tmpl w:val="B91AA6B8"/>
    <w:lvl w:ilvl="0" w:tplc="7010B5C2">
      <w:start w:val="1"/>
      <w:numFmt w:val="bullet"/>
      <w:lvlText w:val=""/>
      <w:lvlJc w:val="left"/>
      <w:pPr>
        <w:ind w:left="72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0CAB006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9C2BC96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3AC8EE6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A6A2BDC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7DCA106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A48C25E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38A5616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DE06D66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3C16BD5"/>
    <w:multiLevelType w:val="hybridMultilevel"/>
    <w:tmpl w:val="237EFF68"/>
    <w:lvl w:ilvl="0" w:tplc="04060001">
      <w:start w:val="1"/>
      <w:numFmt w:val="bullet"/>
      <w:lvlText w:val=""/>
      <w:lvlJc w:val="left"/>
      <w:pPr>
        <w:ind w:left="724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3" w15:restartNumberingAfterBreak="0">
    <w:nsid w:val="2995672F"/>
    <w:multiLevelType w:val="hybridMultilevel"/>
    <w:tmpl w:val="6C94C43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8C0EC8"/>
    <w:multiLevelType w:val="hybridMultilevel"/>
    <w:tmpl w:val="892840D2"/>
    <w:lvl w:ilvl="0" w:tplc="4A9CC2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6D6FB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54060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55CCF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E847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F5653F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0F02F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0606F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AFE2E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3FD3551F"/>
    <w:multiLevelType w:val="hybridMultilevel"/>
    <w:tmpl w:val="3FF62DC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0666A2"/>
    <w:multiLevelType w:val="hybridMultilevel"/>
    <w:tmpl w:val="55064ED8"/>
    <w:lvl w:ilvl="0" w:tplc="03120CBA">
      <w:start w:val="1"/>
      <w:numFmt w:val="bullet"/>
      <w:lvlText w:val="•"/>
      <w:lvlJc w:val="left"/>
      <w:pPr>
        <w:ind w:left="7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91079B6">
      <w:start w:val="1"/>
      <w:numFmt w:val="bullet"/>
      <w:lvlText w:val="o"/>
      <w:lvlJc w:val="left"/>
      <w:pPr>
        <w:ind w:left="14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83A9470">
      <w:start w:val="1"/>
      <w:numFmt w:val="bullet"/>
      <w:lvlText w:val="▪"/>
      <w:lvlJc w:val="left"/>
      <w:pPr>
        <w:ind w:left="219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C128010">
      <w:start w:val="1"/>
      <w:numFmt w:val="bullet"/>
      <w:lvlText w:val="•"/>
      <w:lvlJc w:val="left"/>
      <w:pPr>
        <w:ind w:left="29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D9EAADE">
      <w:start w:val="1"/>
      <w:numFmt w:val="bullet"/>
      <w:lvlText w:val="o"/>
      <w:lvlJc w:val="left"/>
      <w:pPr>
        <w:ind w:left="363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EBA867C">
      <w:start w:val="1"/>
      <w:numFmt w:val="bullet"/>
      <w:lvlText w:val="▪"/>
      <w:lvlJc w:val="left"/>
      <w:pPr>
        <w:ind w:left="435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BD2EF7E">
      <w:start w:val="1"/>
      <w:numFmt w:val="bullet"/>
      <w:lvlText w:val="•"/>
      <w:lvlJc w:val="left"/>
      <w:pPr>
        <w:ind w:left="50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75ACD10">
      <w:start w:val="1"/>
      <w:numFmt w:val="bullet"/>
      <w:lvlText w:val="o"/>
      <w:lvlJc w:val="left"/>
      <w:pPr>
        <w:ind w:left="579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C76C152">
      <w:start w:val="1"/>
      <w:numFmt w:val="bullet"/>
      <w:lvlText w:val="▪"/>
      <w:lvlJc w:val="left"/>
      <w:pPr>
        <w:ind w:left="65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D3E683A"/>
    <w:multiLevelType w:val="hybridMultilevel"/>
    <w:tmpl w:val="A2FC3E0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4B7FBF"/>
    <w:multiLevelType w:val="hybridMultilevel"/>
    <w:tmpl w:val="4DDC801E"/>
    <w:lvl w:ilvl="0" w:tplc="939676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CB2DC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1F23C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DF825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723B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79084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B7E30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82652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3ECF1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68275B7A"/>
    <w:multiLevelType w:val="hybridMultilevel"/>
    <w:tmpl w:val="3E7A26F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314D82"/>
    <w:multiLevelType w:val="hybridMultilevel"/>
    <w:tmpl w:val="62302F6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695435">
    <w:abstractNumId w:val="6"/>
  </w:num>
  <w:num w:numId="2" w16cid:durableId="1617904299">
    <w:abstractNumId w:val="1"/>
  </w:num>
  <w:num w:numId="3" w16cid:durableId="530342166">
    <w:abstractNumId w:val="0"/>
  </w:num>
  <w:num w:numId="4" w16cid:durableId="292175548">
    <w:abstractNumId w:val="4"/>
  </w:num>
  <w:num w:numId="5" w16cid:durableId="1290473505">
    <w:abstractNumId w:val="8"/>
  </w:num>
  <w:num w:numId="6" w16cid:durableId="1508594591">
    <w:abstractNumId w:val="5"/>
  </w:num>
  <w:num w:numId="7" w16cid:durableId="1222866927">
    <w:abstractNumId w:val="3"/>
  </w:num>
  <w:num w:numId="8" w16cid:durableId="529612695">
    <w:abstractNumId w:val="6"/>
  </w:num>
  <w:num w:numId="9" w16cid:durableId="1114788235">
    <w:abstractNumId w:val="7"/>
  </w:num>
  <w:num w:numId="10" w16cid:durableId="730621080">
    <w:abstractNumId w:val="2"/>
  </w:num>
  <w:num w:numId="11" w16cid:durableId="2004891100">
    <w:abstractNumId w:val="9"/>
  </w:num>
  <w:num w:numId="12" w16cid:durableId="135233999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CEC"/>
    <w:rsid w:val="00016EAD"/>
    <w:rsid w:val="00036C5C"/>
    <w:rsid w:val="0004729C"/>
    <w:rsid w:val="0005692A"/>
    <w:rsid w:val="00065E86"/>
    <w:rsid w:val="00074D60"/>
    <w:rsid w:val="00081954"/>
    <w:rsid w:val="0009296E"/>
    <w:rsid w:val="000B457F"/>
    <w:rsid w:val="000F5BE5"/>
    <w:rsid w:val="00103C91"/>
    <w:rsid w:val="001644D6"/>
    <w:rsid w:val="00175FA4"/>
    <w:rsid w:val="00194A7B"/>
    <w:rsid w:val="001A2057"/>
    <w:rsid w:val="001C291C"/>
    <w:rsid w:val="001C44D0"/>
    <w:rsid w:val="001D4F79"/>
    <w:rsid w:val="001D6DE8"/>
    <w:rsid w:val="001E2CAC"/>
    <w:rsid w:val="002276F3"/>
    <w:rsid w:val="002351C7"/>
    <w:rsid w:val="00266724"/>
    <w:rsid w:val="00281B36"/>
    <w:rsid w:val="002A0301"/>
    <w:rsid w:val="002A04DA"/>
    <w:rsid w:val="002A3EB1"/>
    <w:rsid w:val="002C1D4E"/>
    <w:rsid w:val="002C31FD"/>
    <w:rsid w:val="002D09E6"/>
    <w:rsid w:val="002D65EE"/>
    <w:rsid w:val="002F295D"/>
    <w:rsid w:val="00301868"/>
    <w:rsid w:val="00312C41"/>
    <w:rsid w:val="00316280"/>
    <w:rsid w:val="00344951"/>
    <w:rsid w:val="0036793E"/>
    <w:rsid w:val="00374C1C"/>
    <w:rsid w:val="00394F9C"/>
    <w:rsid w:val="003C4E29"/>
    <w:rsid w:val="0040363A"/>
    <w:rsid w:val="00473E3E"/>
    <w:rsid w:val="004F2ABB"/>
    <w:rsid w:val="00513262"/>
    <w:rsid w:val="00520B03"/>
    <w:rsid w:val="005302FE"/>
    <w:rsid w:val="00571141"/>
    <w:rsid w:val="00571912"/>
    <w:rsid w:val="005943C5"/>
    <w:rsid w:val="005A11A0"/>
    <w:rsid w:val="005A5C07"/>
    <w:rsid w:val="005C00B7"/>
    <w:rsid w:val="005C5969"/>
    <w:rsid w:val="005D45B7"/>
    <w:rsid w:val="005F7742"/>
    <w:rsid w:val="00600F54"/>
    <w:rsid w:val="00607AC4"/>
    <w:rsid w:val="00622C2A"/>
    <w:rsid w:val="0065386F"/>
    <w:rsid w:val="00666EBB"/>
    <w:rsid w:val="00691545"/>
    <w:rsid w:val="006C491A"/>
    <w:rsid w:val="00703308"/>
    <w:rsid w:val="00736610"/>
    <w:rsid w:val="00767054"/>
    <w:rsid w:val="007A1228"/>
    <w:rsid w:val="007E024A"/>
    <w:rsid w:val="007E4BAA"/>
    <w:rsid w:val="008060D4"/>
    <w:rsid w:val="008E3B64"/>
    <w:rsid w:val="008E4CEC"/>
    <w:rsid w:val="008E7647"/>
    <w:rsid w:val="00946B7A"/>
    <w:rsid w:val="00955498"/>
    <w:rsid w:val="0099001D"/>
    <w:rsid w:val="009C06A5"/>
    <w:rsid w:val="009D1336"/>
    <w:rsid w:val="009D3652"/>
    <w:rsid w:val="009D4F61"/>
    <w:rsid w:val="009F4E1B"/>
    <w:rsid w:val="00A83E9B"/>
    <w:rsid w:val="00AA2B71"/>
    <w:rsid w:val="00AB31B0"/>
    <w:rsid w:val="00AB3536"/>
    <w:rsid w:val="00AB43A8"/>
    <w:rsid w:val="00AE190E"/>
    <w:rsid w:val="00B011FB"/>
    <w:rsid w:val="00B31C14"/>
    <w:rsid w:val="00BA185F"/>
    <w:rsid w:val="00BB3CEE"/>
    <w:rsid w:val="00BD0724"/>
    <w:rsid w:val="00C207E8"/>
    <w:rsid w:val="00C242FB"/>
    <w:rsid w:val="00C43BEA"/>
    <w:rsid w:val="00C475B8"/>
    <w:rsid w:val="00C57BC3"/>
    <w:rsid w:val="00CD329A"/>
    <w:rsid w:val="00CF192A"/>
    <w:rsid w:val="00CF1DB4"/>
    <w:rsid w:val="00CF6FD1"/>
    <w:rsid w:val="00D13588"/>
    <w:rsid w:val="00D36A3A"/>
    <w:rsid w:val="00D376A2"/>
    <w:rsid w:val="00D42546"/>
    <w:rsid w:val="00D64422"/>
    <w:rsid w:val="00DB2FF1"/>
    <w:rsid w:val="00DE6F2A"/>
    <w:rsid w:val="00DF31F0"/>
    <w:rsid w:val="00DF5722"/>
    <w:rsid w:val="00E07B4F"/>
    <w:rsid w:val="00E15E10"/>
    <w:rsid w:val="00E200C9"/>
    <w:rsid w:val="00E30961"/>
    <w:rsid w:val="00E33EBE"/>
    <w:rsid w:val="00EC7C81"/>
    <w:rsid w:val="00F10A0F"/>
    <w:rsid w:val="00F14680"/>
    <w:rsid w:val="00F57D61"/>
    <w:rsid w:val="00F64693"/>
    <w:rsid w:val="00F71F82"/>
    <w:rsid w:val="00FA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1CEDE"/>
  <w15:docId w15:val="{90A7CD4A-B368-42F8-B8E0-0AC0DD1E5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Strk">
    <w:name w:val="Strong"/>
    <w:basedOn w:val="Standardskrifttypeiafsnit"/>
    <w:uiPriority w:val="22"/>
    <w:qFormat/>
    <w:rsid w:val="00DF572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194A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Hyperlink">
    <w:name w:val="Hyperlink"/>
    <w:basedOn w:val="Standardskrifttypeiafsnit"/>
    <w:uiPriority w:val="99"/>
    <w:unhideWhenUsed/>
    <w:rsid w:val="00194A7B"/>
    <w:rPr>
      <w:color w:val="0563C1" w:themeColor="hyperlink"/>
      <w:u w:val="single"/>
    </w:rPr>
  </w:style>
  <w:style w:type="character" w:styleId="BesgtLink">
    <w:name w:val="FollowedHyperlink"/>
    <w:basedOn w:val="Standardskrifttypeiafsnit"/>
    <w:uiPriority w:val="99"/>
    <w:semiHidden/>
    <w:unhideWhenUsed/>
    <w:rsid w:val="00194A7B"/>
    <w:rPr>
      <w:color w:val="954F72" w:themeColor="followedHyperlink"/>
      <w:u w:val="single"/>
    </w:rPr>
  </w:style>
  <w:style w:type="paragraph" w:styleId="Listeafsnit">
    <w:name w:val="List Paragraph"/>
    <w:basedOn w:val="Normal"/>
    <w:uiPriority w:val="34"/>
    <w:qFormat/>
    <w:rsid w:val="00DF31F0"/>
    <w:pPr>
      <w:ind w:left="720"/>
      <w:contextualSpacing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2A04DA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2A04DA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2A04DA"/>
    <w:rPr>
      <w:rFonts w:ascii="Calibri" w:eastAsia="Calibri" w:hAnsi="Calibri" w:cs="Calibri"/>
      <w:color w:val="000000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2A04DA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2A04DA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2A04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2A04DA"/>
    <w:rPr>
      <w:rFonts w:ascii="Segoe UI" w:eastAsia="Calibri" w:hAnsi="Segoe UI" w:cs="Segoe UI"/>
      <w:color w:val="000000"/>
      <w:sz w:val="18"/>
      <w:szCs w:val="18"/>
    </w:rPr>
  </w:style>
  <w:style w:type="paragraph" w:styleId="Sidefod">
    <w:name w:val="footer"/>
    <w:basedOn w:val="Normal"/>
    <w:link w:val="SidefodTegn"/>
    <w:uiPriority w:val="99"/>
    <w:semiHidden/>
    <w:unhideWhenUsed/>
    <w:rsid w:val="00AE190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semiHidden/>
    <w:rsid w:val="00AE190E"/>
    <w:rPr>
      <w:rFonts w:ascii="Calibri" w:eastAsia="Calibri" w:hAnsi="Calibri" w:cs="Calibri"/>
      <w:color w:val="000000"/>
    </w:rPr>
  </w:style>
  <w:style w:type="character" w:styleId="Sidetal">
    <w:name w:val="page number"/>
    <w:basedOn w:val="Standardskrifttypeiafsnit"/>
    <w:uiPriority w:val="99"/>
    <w:semiHidden/>
    <w:unhideWhenUsed/>
    <w:rsid w:val="00AE190E"/>
  </w:style>
  <w:style w:type="character" w:styleId="Ulstomtale">
    <w:name w:val="Unresolved Mention"/>
    <w:basedOn w:val="Standardskrifttypeiafsnit"/>
    <w:uiPriority w:val="99"/>
    <w:semiHidden/>
    <w:unhideWhenUsed/>
    <w:rsid w:val="00571912"/>
    <w:rPr>
      <w:color w:val="605E5C"/>
      <w:shd w:val="clear" w:color="auto" w:fill="E1DFDD"/>
    </w:rPr>
  </w:style>
  <w:style w:type="table" w:styleId="Tabel-Gitter">
    <w:name w:val="Table Grid"/>
    <w:basedOn w:val="Tabel-Normal"/>
    <w:uiPriority w:val="39"/>
    <w:rsid w:val="000B45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5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3502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079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9609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55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3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72001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288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4547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https://regionsyddanmark.dk/fagfolk/det-naere-sundhedsvaesen/samarbejdsaftaler-og-forlobsprogrammer/samarbejdsaftaler-vedrorende-overgange/sam-bo/sam-bo-aftalen-samarbejde-om-borgerforlob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077aca-a7e1-45de-acac-dbb43e702b90">
      <Terms xmlns="http://schemas.microsoft.com/office/infopath/2007/PartnerControls"/>
    </lcf76f155ced4ddcb4097134ff3c332f>
    <TaxCatchAll xmlns="3c124037-d48e-421e-9f84-d7c8784d329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526B4F72B3E8346955195A7266B4D2A" ma:contentTypeVersion="13" ma:contentTypeDescription="Opret et nyt dokument." ma:contentTypeScope="" ma:versionID="cd8eddf3330d604e39bab994f9b8f8e6">
  <xsd:schema xmlns:xsd="http://www.w3.org/2001/XMLSchema" xmlns:xs="http://www.w3.org/2001/XMLSchema" xmlns:p="http://schemas.microsoft.com/office/2006/metadata/properties" xmlns:ns2="5d077aca-a7e1-45de-acac-dbb43e702b90" xmlns:ns3="3c124037-d48e-421e-9f84-d7c8784d3295" targetNamespace="http://schemas.microsoft.com/office/2006/metadata/properties" ma:root="true" ma:fieldsID="8fe0b9df353c9127624daaceb27f0309" ns2:_="" ns3:_="">
    <xsd:import namespace="5d077aca-a7e1-45de-acac-dbb43e702b90"/>
    <xsd:import namespace="3c124037-d48e-421e-9f84-d7c8784d32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077aca-a7e1-45de-acac-dbb43e702b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ledmærker" ma:readOnly="false" ma:fieldId="{5cf76f15-5ced-4ddc-b409-7134ff3c332f}" ma:taxonomyMulti="true" ma:sspId="43aca579-b731-4b22-b674-ecb885fa5e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124037-d48e-421e-9f84-d7c8784d329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59118fd-7c95-499c-95cf-e9795b699443}" ma:internalName="TaxCatchAll" ma:showField="CatchAllData" ma:web="3c124037-d48e-421e-9f84-d7c8784d32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80C814-8DCA-4D94-8F3F-E820FA29BDDD}">
  <ds:schemaRefs>
    <ds:schemaRef ds:uri="http://purl.org/dc/dcmitype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5d077aca-a7e1-45de-acac-dbb43e702b90"/>
    <ds:schemaRef ds:uri="3c124037-d48e-421e-9f84-d7c8784d3295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5B073B4-97FE-49EC-B766-3AB3CE6EC8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B662F2-0F5D-44D9-BA5F-CF25292EBD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077aca-a7e1-45de-acac-dbb43e702b90"/>
    <ds:schemaRef ds:uri="3c124037-d48e-421e-9f84-d7c8784d32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743</Words>
  <Characters>4792</Characters>
  <Application>Microsoft Office Word</Application>
  <DocSecurity>0</DocSecurity>
  <Lines>129</Lines>
  <Paragraphs>65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Trine Outzen Paulsen</dc:creator>
  <cp:keywords/>
  <cp:lastModifiedBy>Anne Marie Frostholm</cp:lastModifiedBy>
  <cp:revision>3</cp:revision>
  <dcterms:created xsi:type="dcterms:W3CDTF">2026-04-09T07:31:00Z</dcterms:created>
  <dcterms:modified xsi:type="dcterms:W3CDTF">2026-04-16T11:51:00Z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fficeInstanceGUID">
    <vt:lpwstr>{35F3C1BA-5DC4-4B49-979B-0E7E05B69CDA}</vt:lpwstr>
  </property>
  <property fmtid="{D5CDD505-2E9C-101B-9397-08002B2CF9AE}" pid="3" name="ContentTypeId">
    <vt:lpwstr>0x0101004526B4F72B3E8346955195A7266B4D2A</vt:lpwstr>
  </property>
  <property fmtid="{D5CDD505-2E9C-101B-9397-08002B2CF9AE}" pid="4" name="MediaServiceImageTags">
    <vt:lpwstr/>
  </property>
</Properties>
</file>