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D19" w14:textId="3A2C7554" w:rsidR="00573344" w:rsidRPr="00817DC4" w:rsidRDefault="00A5218A" w:rsidP="001079CA">
      <w:pPr>
        <w:rPr>
          <w:b/>
          <w:bCs/>
          <w:sz w:val="36"/>
          <w:szCs w:val="36"/>
        </w:rPr>
      </w:pPr>
      <w:r w:rsidRPr="00817DC4">
        <w:rPr>
          <w:b/>
          <w:bCs/>
          <w:sz w:val="36"/>
          <w:szCs w:val="36"/>
        </w:rPr>
        <w:t>SOCIAL- OG SUNDHEDSASSISTENT</w:t>
      </w:r>
      <w:r w:rsidR="00573344">
        <w:rPr>
          <w:b/>
          <w:bCs/>
          <w:sz w:val="36"/>
          <w:szCs w:val="36"/>
        </w:rPr>
        <w:br/>
      </w:r>
      <w:r w:rsidR="00573344" w:rsidRPr="00817DC4">
        <w:rPr>
          <w:b/>
          <w:bCs/>
          <w:sz w:val="36"/>
          <w:szCs w:val="36"/>
        </w:rPr>
        <w:t>UDDANNELSESBOG</w:t>
      </w:r>
    </w:p>
    <w:p w14:paraId="0433378E" w14:textId="6B7B3C99" w:rsidR="00951AE6" w:rsidRPr="00817DC4" w:rsidRDefault="00951AE6" w:rsidP="001079CA">
      <w:r w:rsidRPr="00817DC4">
        <w:t>Denne bog skal følge dig gennem hele din uddannelse. Den skal hjælpe med at sikre overblik over dit uddannelsesforløb og sikre gode overgange mellem skole og oplæring</w:t>
      </w:r>
      <w:r w:rsidR="00036632" w:rsidRPr="00817DC4">
        <w:t xml:space="preserve"> (transfer)</w:t>
      </w:r>
      <w:r w:rsidRPr="00817DC4">
        <w:t xml:space="preserve">. Den skal også hjælpe til at skabe god sammenhæng mellem </w:t>
      </w:r>
      <w:r w:rsidR="00036632" w:rsidRPr="00817DC4">
        <w:t>teori og praksis.</w:t>
      </w:r>
    </w:p>
    <w:p w14:paraId="3BE6EC79" w14:textId="5A9D723D" w:rsidR="00951AE6" w:rsidRPr="00817DC4" w:rsidRDefault="00951AE6" w:rsidP="001079CA">
      <w:r w:rsidRPr="00817DC4">
        <w:t>Din uddannelsesbog skal indeholde forskellige elementer. Nogle af elementerne findes dog i andre systemer, så her er en guide til</w:t>
      </w:r>
      <w:r w:rsidR="001D4A97">
        <w:t>,</w:t>
      </w:r>
      <w:r w:rsidRPr="00817DC4">
        <w:t xml:space="preserve"> hvor du finder alle ting.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1AE6" w:rsidRPr="00817DC4" w14:paraId="6E77F287" w14:textId="77777777" w:rsidTr="19B0AD7D">
        <w:tc>
          <w:tcPr>
            <w:tcW w:w="3209" w:type="dxa"/>
            <w:shd w:val="clear" w:color="auto" w:fill="0E495A"/>
          </w:tcPr>
          <w:p w14:paraId="250AA60A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Element</w:t>
            </w:r>
          </w:p>
        </w:tc>
        <w:tc>
          <w:tcPr>
            <w:tcW w:w="3209" w:type="dxa"/>
            <w:shd w:val="clear" w:color="auto" w:fill="0E495A"/>
          </w:tcPr>
          <w:p w14:paraId="24909D6F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Beskrivelse</w:t>
            </w:r>
          </w:p>
        </w:tc>
        <w:tc>
          <w:tcPr>
            <w:tcW w:w="3210" w:type="dxa"/>
            <w:shd w:val="clear" w:color="auto" w:fill="0E495A"/>
          </w:tcPr>
          <w:p w14:paraId="5AF46FF5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Placering</w:t>
            </w:r>
            <w:r w:rsidR="00077009" w:rsidRPr="00817DC4">
              <w:rPr>
                <w:b/>
                <w:bCs/>
              </w:rPr>
              <w:t xml:space="preserve"> – og hvad du skal gøre</w:t>
            </w:r>
          </w:p>
        </w:tc>
      </w:tr>
      <w:tr w:rsidR="00951AE6" w:rsidRPr="00817DC4" w14:paraId="2392F226" w14:textId="77777777" w:rsidTr="19B0AD7D">
        <w:tc>
          <w:tcPr>
            <w:tcW w:w="3209" w:type="dxa"/>
          </w:tcPr>
          <w:p w14:paraId="0AA00DCC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Personlig uddannelsesplan</w:t>
            </w:r>
          </w:p>
        </w:tc>
        <w:tc>
          <w:tcPr>
            <w:tcW w:w="3209" w:type="dxa"/>
          </w:tcPr>
          <w:p w14:paraId="2CB7BD75" w14:textId="77777777" w:rsidR="00951AE6" w:rsidRPr="00817DC4" w:rsidRDefault="00951AE6" w:rsidP="001079CA"/>
          <w:p w14:paraId="393DFC30" w14:textId="7618B3D4" w:rsidR="00036632" w:rsidRPr="00817DC4" w:rsidRDefault="00036632" w:rsidP="001079CA"/>
        </w:tc>
        <w:tc>
          <w:tcPr>
            <w:tcW w:w="3210" w:type="dxa"/>
          </w:tcPr>
          <w:p w14:paraId="1A00964E" w14:textId="1E2F3B62" w:rsidR="00951AE6" w:rsidRPr="00312454" w:rsidRDefault="006D3EEE" w:rsidP="19B0AD7D">
            <w:pPr>
              <w:rPr>
                <w:highlight w:val="yellow"/>
              </w:rPr>
            </w:pPr>
            <w:hyperlink r:id="rId12" w:history="1">
              <w:r w:rsidR="00DD057B" w:rsidRPr="00312454">
                <w:rPr>
                  <w:rStyle w:val="Hyperlink"/>
                </w:rPr>
                <w:t>LINK</w:t>
              </w:r>
            </w:hyperlink>
            <w:r w:rsidR="00312454" w:rsidRPr="00312454">
              <w:rPr>
                <w:rStyle w:val="Hyperlink"/>
              </w:rPr>
              <w:t xml:space="preserve"> </w:t>
            </w:r>
            <w:r w:rsidR="00312454" w:rsidRPr="00312454">
              <w:rPr>
                <w:rStyle w:val="Hyperlink"/>
              </w:rPr>
              <w:br/>
            </w:r>
            <w:r w:rsidR="00312454" w:rsidRPr="006C54C8">
              <w:rPr>
                <w:i/>
                <w:iCs/>
              </w:rPr>
              <w:t>(Linket virker for eleven)</w:t>
            </w:r>
          </w:p>
        </w:tc>
      </w:tr>
      <w:tr w:rsidR="0065727F" w:rsidRPr="00817DC4" w14:paraId="5D629719" w14:textId="77777777" w:rsidTr="19B0AD7D">
        <w:tc>
          <w:tcPr>
            <w:tcW w:w="3209" w:type="dxa"/>
          </w:tcPr>
          <w:p w14:paraId="57605E0A" w14:textId="77777777" w:rsidR="0065727F" w:rsidRPr="00817DC4" w:rsidRDefault="0065727F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Skolevejledning</w:t>
            </w:r>
          </w:p>
        </w:tc>
        <w:tc>
          <w:tcPr>
            <w:tcW w:w="3209" w:type="dxa"/>
          </w:tcPr>
          <w:p w14:paraId="2704955A" w14:textId="04C2F042" w:rsidR="0065727F" w:rsidRPr="00817DC4" w:rsidRDefault="0065727F" w:rsidP="001079CA">
            <w:r w:rsidRPr="00817DC4">
              <w:t>Hver gang du afslutter en skoleperiode og skal i oplæring, får du delkarakterer i de fag, som du ikke har afsluttet endnu. Det hedder en skolevejledning, og dit oplæringssted skal have mulighed for at kende karakteren.</w:t>
            </w:r>
          </w:p>
        </w:tc>
        <w:tc>
          <w:tcPr>
            <w:tcW w:w="3210" w:type="dxa"/>
          </w:tcPr>
          <w:p w14:paraId="5C6B1D14" w14:textId="77777777" w:rsidR="00993D5A" w:rsidRDefault="00993D5A" w:rsidP="00993D5A">
            <w:pPr>
              <w:rPr>
                <w:highlight w:val="yellow"/>
              </w:rPr>
            </w:pPr>
            <w:r>
              <w:t>Dine delkarakterer kan du finde i Studie+</w:t>
            </w:r>
          </w:p>
          <w:p w14:paraId="1447766A" w14:textId="77777777" w:rsidR="00993D5A" w:rsidRDefault="00993D5A" w:rsidP="00993D5A"/>
          <w:p w14:paraId="1CA0BC40" w14:textId="14967FE6" w:rsidR="00077009" w:rsidRPr="00817DC4" w:rsidRDefault="00993D5A" w:rsidP="00993D5A">
            <w:r>
              <w:t>Din oplæringsvirksomhed har ikke adgang til Studie+, så du skal vise din vejleder din skolevejledning.</w:t>
            </w:r>
          </w:p>
        </w:tc>
      </w:tr>
      <w:tr w:rsidR="003E4D84" w:rsidRPr="00817DC4" w14:paraId="4EBD65BB" w14:textId="77777777" w:rsidTr="19B0AD7D">
        <w:tc>
          <w:tcPr>
            <w:tcW w:w="3209" w:type="dxa"/>
          </w:tcPr>
          <w:p w14:paraId="2A4B8E99" w14:textId="77777777" w:rsidR="003E4D84" w:rsidRPr="00817DC4" w:rsidRDefault="003E4D84" w:rsidP="003E4D8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Beviser</w:t>
            </w:r>
          </w:p>
        </w:tc>
        <w:tc>
          <w:tcPr>
            <w:tcW w:w="3209" w:type="dxa"/>
          </w:tcPr>
          <w:p w14:paraId="2FAA485E" w14:textId="77777777" w:rsidR="003E4D84" w:rsidRPr="00817DC4" w:rsidRDefault="003E4D84" w:rsidP="003E4D84">
            <w:r w:rsidRPr="00817DC4">
              <w:t xml:space="preserve">I løbet af din uddannelse deltager du i kurser i brand og førstehjælp. </w:t>
            </w:r>
          </w:p>
          <w:p w14:paraId="32A70E3F" w14:textId="77777777" w:rsidR="003E4D84" w:rsidRPr="00817DC4" w:rsidRDefault="003E4D84" w:rsidP="003E4D84">
            <w:r w:rsidRPr="00817DC4">
              <w:t>Du skal altid kunne finde og vise dine beviser og deres gyldighed.</w:t>
            </w:r>
          </w:p>
        </w:tc>
        <w:tc>
          <w:tcPr>
            <w:tcW w:w="3210" w:type="dxa"/>
          </w:tcPr>
          <w:p w14:paraId="4DDA6765" w14:textId="6950BF08" w:rsidR="003E4D84" w:rsidRPr="00817DC4" w:rsidRDefault="003E4D84" w:rsidP="003E4D84">
            <w:pPr>
              <w:rPr>
                <w:highlight w:val="yellow"/>
              </w:rPr>
            </w:pPr>
            <w:r>
              <w:t>Beviser findes i Studie+</w:t>
            </w:r>
          </w:p>
        </w:tc>
      </w:tr>
      <w:tr w:rsidR="0065727F" w:rsidRPr="00817DC4" w14:paraId="77966827" w14:textId="77777777" w:rsidTr="19B0AD7D">
        <w:tc>
          <w:tcPr>
            <w:tcW w:w="3209" w:type="dxa"/>
          </w:tcPr>
          <w:p w14:paraId="52F4A12E" w14:textId="77777777" w:rsidR="0065727F" w:rsidRPr="00817DC4" w:rsidRDefault="0065727F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Erklæring om oplæring</w:t>
            </w:r>
          </w:p>
        </w:tc>
        <w:tc>
          <w:tcPr>
            <w:tcW w:w="3209" w:type="dxa"/>
          </w:tcPr>
          <w:p w14:paraId="0DD85148" w14:textId="3E643065" w:rsidR="0065727F" w:rsidRPr="00817DC4" w:rsidRDefault="00077009" w:rsidP="001079CA">
            <w:r w:rsidRPr="00817DC4">
              <w:t>Ved afslutning af hver oplæringsperiode udfylder oplæringsstedet en ”erklæring om oplæring”</w:t>
            </w:r>
            <w:r w:rsidR="00400A41" w:rsidRPr="00817DC4">
              <w:t>*</w:t>
            </w:r>
            <w:r w:rsidR="00925EFD">
              <w:t xml:space="preserve">. </w:t>
            </w:r>
            <w:r w:rsidRPr="00817DC4">
              <w:t>Erklæringen om oplæring er det juridiske dokument, som dokumenterer, om du har fået godkendt din oplæringsperiode eller ej. Du taler med din oplæringsvejleder om erklæringen, før du afslutter en oplæringsperiode.</w:t>
            </w:r>
          </w:p>
          <w:p w14:paraId="3EB2FC64" w14:textId="77777777" w:rsidR="00077009" w:rsidRPr="00817DC4" w:rsidRDefault="00077009" w:rsidP="001079CA">
            <w:r w:rsidRPr="00817DC4">
              <w:t>Oplæringsstedet sender erklæringen til skolen efter endt oplæring.</w:t>
            </w:r>
          </w:p>
        </w:tc>
        <w:tc>
          <w:tcPr>
            <w:tcW w:w="3210" w:type="dxa"/>
          </w:tcPr>
          <w:p w14:paraId="1878AB79" w14:textId="77777777" w:rsidR="00414872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 xml:space="preserve">Kommuner med </w:t>
            </w:r>
            <w:proofErr w:type="spellStart"/>
            <w:r w:rsidRPr="005D65B1">
              <w:rPr>
                <w:rFonts w:cs="Helvetica Neue"/>
                <w:b/>
                <w:bCs/>
                <w:color w:val="000000"/>
              </w:rPr>
              <w:t>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proofErr w:type="spellEnd"/>
            <w:r w:rsidRPr="005D65B1">
              <w:rPr>
                <w:rFonts w:cs="Helvetica Neue"/>
                <w:color w:val="000000"/>
              </w:rPr>
              <w:t>:</w:t>
            </w:r>
          </w:p>
          <w:p w14:paraId="685705F7" w14:textId="7DE64C10" w:rsidR="00414872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color w:val="000000"/>
              </w:rPr>
              <w:t xml:space="preserve">Erklæringen ligger i </w:t>
            </w:r>
            <w:proofErr w:type="spellStart"/>
            <w:r w:rsidRPr="005D65B1">
              <w:rPr>
                <w:rFonts w:cs="Helvetica Neue"/>
                <w:color w:val="000000"/>
              </w:rPr>
              <w:t>Edu</w:t>
            </w:r>
            <w:r>
              <w:rPr>
                <w:rFonts w:cs="Helvetica Neue"/>
                <w:color w:val="000000"/>
              </w:rPr>
              <w:t>A</w:t>
            </w:r>
            <w:r w:rsidRPr="005D65B1">
              <w:rPr>
                <w:rFonts w:cs="Helvetica Neue"/>
                <w:color w:val="000000"/>
              </w:rPr>
              <w:t>dm</w:t>
            </w:r>
            <w:proofErr w:type="spellEnd"/>
            <w:r w:rsidRPr="005D65B1">
              <w:rPr>
                <w:rFonts w:cs="Helvetica Neue"/>
                <w:color w:val="000000"/>
              </w:rPr>
              <w:t xml:space="preserve"> under din elevside</w:t>
            </w:r>
            <w:r>
              <w:rPr>
                <w:rFonts w:cs="Helvetica Neue"/>
                <w:color w:val="000000"/>
              </w:rPr>
              <w:t>.</w:t>
            </w:r>
          </w:p>
          <w:p w14:paraId="6D8CB9BB" w14:textId="77777777" w:rsidR="00414872" w:rsidRPr="005D65B1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</w:p>
          <w:p w14:paraId="4ABE3571" w14:textId="77777777" w:rsidR="00414872" w:rsidRDefault="00414872" w:rsidP="00414872">
            <w:pPr>
              <w:rPr>
                <w:rFonts w:cs="Helvetica Neue"/>
                <w:b/>
                <w:bCs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 xml:space="preserve">Kommuner ude </w:t>
            </w:r>
            <w:proofErr w:type="spellStart"/>
            <w:r w:rsidRPr="005D65B1">
              <w:rPr>
                <w:rFonts w:cs="Helvetica Neue"/>
                <w:b/>
                <w:bCs/>
                <w:color w:val="000000"/>
              </w:rPr>
              <w:t>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proofErr w:type="spellEnd"/>
            <w:r>
              <w:rPr>
                <w:rFonts w:cs="Helvetica Neue"/>
                <w:b/>
                <w:bCs/>
                <w:color w:val="000000"/>
              </w:rPr>
              <w:t>:</w:t>
            </w:r>
          </w:p>
          <w:p w14:paraId="73895BDF" w14:textId="7E150949" w:rsidR="0065727F" w:rsidRPr="00817DC4" w:rsidRDefault="00414872" w:rsidP="00414872">
            <w:r w:rsidRPr="005D65B1">
              <w:rPr>
                <w:rFonts w:cs="Helvetica Neue"/>
                <w:color w:val="000000"/>
              </w:rPr>
              <w:t>Du får udleveret en kopi af erklæringen ved oplæringsperiodens afslutning</w:t>
            </w:r>
            <w:r>
              <w:rPr>
                <w:rFonts w:cs="Helvetica Neue"/>
                <w:color w:val="000000"/>
              </w:rPr>
              <w:t>.</w:t>
            </w:r>
          </w:p>
        </w:tc>
      </w:tr>
      <w:tr w:rsidR="0065727F" w:rsidRPr="00817DC4" w14:paraId="62AACDBC" w14:textId="77777777" w:rsidTr="19B0AD7D">
        <w:tc>
          <w:tcPr>
            <w:tcW w:w="3209" w:type="dxa"/>
          </w:tcPr>
          <w:p w14:paraId="6026A0F8" w14:textId="14C35237" w:rsidR="0065727F" w:rsidRPr="00817DC4" w:rsidRDefault="00036632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Fokusområder for din læring i skole- og oplæringsperioder</w:t>
            </w:r>
          </w:p>
        </w:tc>
        <w:tc>
          <w:tcPr>
            <w:tcW w:w="3209" w:type="dxa"/>
          </w:tcPr>
          <w:p w14:paraId="44FA2D39" w14:textId="7E594E09" w:rsidR="0065727F" w:rsidRPr="00817DC4" w:rsidRDefault="00255933" w:rsidP="001079CA">
            <w:r w:rsidRPr="00817DC4">
              <w:t>Når du afslutter en skole- eller oplæringsperiode, skal du</w:t>
            </w:r>
            <w:r w:rsidR="0065727F" w:rsidRPr="00817DC4">
              <w:t xml:space="preserve"> </w:t>
            </w:r>
            <w:r w:rsidRPr="00817DC4">
              <w:t xml:space="preserve">beskrive det, du </w:t>
            </w:r>
            <w:r w:rsidR="0065727F" w:rsidRPr="00817DC4">
              <w:t>med fordel kan have særligt fokus på</w:t>
            </w:r>
            <w:r w:rsidRPr="00817DC4">
              <w:t xml:space="preserve"> i den kommende periode</w:t>
            </w:r>
            <w:r w:rsidR="0065727F" w:rsidRPr="00817DC4">
              <w:t xml:space="preserve">. Det kan være: </w:t>
            </w:r>
          </w:p>
          <w:p w14:paraId="4CA5C976" w14:textId="71593DB1" w:rsidR="0065727F" w:rsidRPr="00817DC4" w:rsidRDefault="008D1C0C" w:rsidP="0065727F">
            <w:pPr>
              <w:pStyle w:val="Listeafsnit"/>
              <w:numPr>
                <w:ilvl w:val="0"/>
                <w:numId w:val="2"/>
              </w:numPr>
            </w:pPr>
            <w:r w:rsidRPr="00817DC4">
              <w:t>o</w:t>
            </w:r>
            <w:r w:rsidR="00255933" w:rsidRPr="00817DC4">
              <w:t>mråder</w:t>
            </w:r>
            <w:r w:rsidR="0065727F" w:rsidRPr="00817DC4">
              <w:t>, du ønsker at øve dig særligt på eller blive særligt dygtig til</w:t>
            </w:r>
          </w:p>
          <w:p w14:paraId="0F2E80F9" w14:textId="3B2911A6" w:rsidR="0065727F" w:rsidRPr="00817DC4" w:rsidRDefault="008D1C0C" w:rsidP="0065727F">
            <w:pPr>
              <w:pStyle w:val="Listeafsnit"/>
              <w:numPr>
                <w:ilvl w:val="0"/>
                <w:numId w:val="2"/>
              </w:numPr>
            </w:pPr>
            <w:r w:rsidRPr="00817DC4">
              <w:t>s</w:t>
            </w:r>
            <w:r w:rsidR="0065727F" w:rsidRPr="00817DC4">
              <w:t>tøttebehov i form af f.eks. SPS</w:t>
            </w:r>
            <w:r w:rsidR="00B358B9" w:rsidRPr="00817DC4">
              <w:t>, mentor</w:t>
            </w:r>
            <w:r w:rsidR="0065727F" w:rsidRPr="00817DC4">
              <w:t xml:space="preserve"> eller hjælpemidler</w:t>
            </w:r>
          </w:p>
          <w:p w14:paraId="0616806A" w14:textId="77777777" w:rsidR="0065727F" w:rsidRPr="00817DC4" w:rsidRDefault="0065727F" w:rsidP="0065727F"/>
          <w:p w14:paraId="28491F93" w14:textId="3196D17E" w:rsidR="0065727F" w:rsidRPr="00817DC4" w:rsidRDefault="0065727F" w:rsidP="0065727F">
            <w:r w:rsidRPr="00817DC4">
              <w:t xml:space="preserve">Hver gang du skifter mellem oplæring og skole, skal du udfylde </w:t>
            </w:r>
            <w:r w:rsidR="00255933" w:rsidRPr="00817DC4">
              <w:t>dine fokusområder i skemaet</w:t>
            </w:r>
            <w:r w:rsidRPr="00817DC4">
              <w:t xml:space="preserve">, og din </w:t>
            </w:r>
            <w:r w:rsidR="00255933" w:rsidRPr="00817DC4">
              <w:t>kontaktlærer</w:t>
            </w:r>
            <w:r w:rsidRPr="00817DC4">
              <w:t xml:space="preserve"> eller oplæringsvejleder følger op på det sammen med d</w:t>
            </w:r>
            <w:r w:rsidR="00255933" w:rsidRPr="00817DC4">
              <w:t>ig</w:t>
            </w:r>
            <w:r w:rsidRPr="00817DC4">
              <w:t>.</w:t>
            </w:r>
          </w:p>
        </w:tc>
        <w:tc>
          <w:tcPr>
            <w:tcW w:w="3210" w:type="dxa"/>
          </w:tcPr>
          <w:p w14:paraId="420CFFD4" w14:textId="1DB664F9" w:rsidR="0065727F" w:rsidRPr="00817DC4" w:rsidRDefault="0065727F" w:rsidP="001079CA">
            <w:r w:rsidRPr="00817DC4">
              <w:t xml:space="preserve">Beskrives i skabelonen på næste side. </w:t>
            </w:r>
          </w:p>
          <w:p w14:paraId="1F28A6A2" w14:textId="77777777" w:rsidR="00BF0404" w:rsidRPr="00817DC4" w:rsidRDefault="00BF0404" w:rsidP="001079CA"/>
          <w:p w14:paraId="4BF963B3" w14:textId="77777777" w:rsidR="00255933" w:rsidRPr="00817DC4" w:rsidRDefault="00255933" w:rsidP="001079CA">
            <w:r w:rsidRPr="00817DC4">
              <w:t>Hver gang du afslutter og starter en periode i uddannelsen, skal du vise og drøfte uddannelsesbogen med din kontaktlærer og vejleder.</w:t>
            </w:r>
          </w:p>
          <w:p w14:paraId="7E3ECABB" w14:textId="77777777" w:rsidR="00BF0404" w:rsidRPr="00817DC4" w:rsidRDefault="00BF0404" w:rsidP="001079CA"/>
          <w:p w14:paraId="184D25AB" w14:textId="43D914E5" w:rsidR="00BF0404" w:rsidRPr="00817DC4" w:rsidRDefault="00794175" w:rsidP="19B0AD7D">
            <w:pPr>
              <w:rPr>
                <w:highlight w:val="yellow"/>
              </w:rPr>
            </w:pPr>
            <w:r w:rsidRPr="00794175">
              <w:t xml:space="preserve">Du finder uddannelsesbogen på </w:t>
            </w:r>
            <w:proofErr w:type="spellStart"/>
            <w:proofErr w:type="gramStart"/>
            <w:r w:rsidRPr="00794175">
              <w:t>mit.sosufyn</w:t>
            </w:r>
            <w:proofErr w:type="spellEnd"/>
            <w:proofErr w:type="gramEnd"/>
            <w:r w:rsidRPr="00794175">
              <w:t>, hvor du skal downloade den til dit OneDrive.</w:t>
            </w:r>
          </w:p>
        </w:tc>
      </w:tr>
    </w:tbl>
    <w:p w14:paraId="4DA3A37A" w14:textId="120DB9F5" w:rsidR="00951AE6" w:rsidRPr="00817DC4" w:rsidRDefault="00400A41" w:rsidP="00400A41">
      <w:pPr>
        <w:rPr>
          <w:sz w:val="18"/>
          <w:szCs w:val="18"/>
        </w:rPr>
      </w:pPr>
      <w:r w:rsidRPr="00817DC4">
        <w:rPr>
          <w:sz w:val="18"/>
          <w:szCs w:val="18"/>
        </w:rPr>
        <w:t>*På SSA udfyldes 1. erklæring efter endt oplæring 1b.</w:t>
      </w:r>
    </w:p>
    <w:p w14:paraId="7200F742" w14:textId="4CA75655" w:rsidR="00B84D6D" w:rsidRPr="00817DC4" w:rsidRDefault="00B84D6D" w:rsidP="001079CA">
      <w:pPr>
        <w:rPr>
          <w:b/>
          <w:bCs/>
        </w:rPr>
      </w:pPr>
    </w:p>
    <w:p w14:paraId="46A6F7CE" w14:textId="2DAE87BF" w:rsidR="00340B9C" w:rsidRPr="00817DC4" w:rsidRDefault="00340B9C" w:rsidP="00340B9C">
      <w:pPr>
        <w:rPr>
          <w:b/>
          <w:bCs/>
          <w:sz w:val="28"/>
          <w:szCs w:val="28"/>
        </w:rPr>
      </w:pPr>
      <w:r w:rsidRPr="00817DC4">
        <w:rPr>
          <w:b/>
          <w:bCs/>
          <w:sz w:val="28"/>
          <w:szCs w:val="28"/>
        </w:rPr>
        <w:lastRenderedPageBreak/>
        <w:t xml:space="preserve"> Uddannelsesbog</w:t>
      </w:r>
    </w:p>
    <w:p w14:paraId="1DD57702" w14:textId="4CC01192" w:rsidR="00B84D6D" w:rsidRPr="00817DC4" w:rsidRDefault="00B71186" w:rsidP="001079CA">
      <w:r w:rsidRPr="00817DC4">
        <w:t xml:space="preserve">Skole og praksis bruger fælles denne model for feedback. </w:t>
      </w:r>
      <w:r w:rsidR="00340B9C" w:rsidRPr="00817DC4">
        <w:t xml:space="preserve">Derfor forholder vi os også i overgangene mellem skole og oplæring til alle tre områder. </w:t>
      </w:r>
    </w:p>
    <w:p w14:paraId="7D229591" w14:textId="7F0879B6" w:rsidR="00C94B9E" w:rsidRPr="00817DC4" w:rsidRDefault="00C94B9E" w:rsidP="00C94B9E">
      <w:pPr>
        <w:jc w:val="center"/>
      </w:pPr>
      <w:r w:rsidRPr="00817DC4">
        <w:rPr>
          <w:noProof/>
        </w:rPr>
        <w:drawing>
          <wp:inline distT="0" distB="0" distL="0" distR="0" wp14:anchorId="0F45B2DF" wp14:editId="7FEBCBB5">
            <wp:extent cx="4162425" cy="2962275"/>
            <wp:effectExtent l="0" t="0" r="9525" b="9525"/>
            <wp:docPr id="5673304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304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D0FB" w14:textId="77777777" w:rsidR="00A90813" w:rsidRPr="00817DC4" w:rsidRDefault="00A90813" w:rsidP="00C94B9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A90813" w:rsidRPr="00817DC4" w14:paraId="27CE36BF" w14:textId="77777777" w:rsidTr="009905E4">
        <w:tc>
          <w:tcPr>
            <w:tcW w:w="2972" w:type="dxa"/>
            <w:shd w:val="clear" w:color="auto" w:fill="0E495A"/>
          </w:tcPr>
          <w:p w14:paraId="198FB04E" w14:textId="77777777" w:rsidR="00A90813" w:rsidRPr="00817DC4" w:rsidRDefault="00A90813" w:rsidP="009905E4"/>
        </w:tc>
        <w:tc>
          <w:tcPr>
            <w:tcW w:w="3328" w:type="dxa"/>
            <w:shd w:val="clear" w:color="auto" w:fill="0E495A"/>
          </w:tcPr>
          <w:p w14:paraId="386B6B6A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0C049B80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skal starte</w:t>
            </w:r>
          </w:p>
        </w:tc>
      </w:tr>
      <w:tr w:rsidR="00A90813" w:rsidRPr="00817DC4" w14:paraId="45E0BC8E" w14:textId="77777777" w:rsidTr="009905E4">
        <w:trPr>
          <w:trHeight w:val="78"/>
        </w:trPr>
        <w:tc>
          <w:tcPr>
            <w:tcW w:w="2972" w:type="dxa"/>
            <w:vMerge w:val="restart"/>
          </w:tcPr>
          <w:p w14:paraId="714624BB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Grundforløb 2</w:t>
            </w:r>
          </w:p>
          <w:p w14:paraId="2D170E89" w14:textId="2615A5B1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VFU</w:t>
            </w:r>
          </w:p>
        </w:tc>
        <w:tc>
          <w:tcPr>
            <w:tcW w:w="3328" w:type="dxa"/>
          </w:tcPr>
          <w:p w14:paraId="68956CBE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4779A019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1FFFA837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2DE5043F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  <w:tr w:rsidR="00A90813" w:rsidRPr="00817DC4" w14:paraId="77050401" w14:textId="77777777" w:rsidTr="009905E4">
        <w:trPr>
          <w:trHeight w:val="76"/>
        </w:trPr>
        <w:tc>
          <w:tcPr>
            <w:tcW w:w="2972" w:type="dxa"/>
            <w:vMerge/>
          </w:tcPr>
          <w:p w14:paraId="59AE5AFE" w14:textId="77777777" w:rsidR="00A90813" w:rsidRPr="00817DC4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0E5A016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543B2F5A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D9474D8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3538AEA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  <w:tr w:rsidR="00A90813" w:rsidRPr="00817DC4" w14:paraId="46607F82" w14:textId="77777777" w:rsidTr="009905E4">
        <w:trPr>
          <w:trHeight w:val="76"/>
        </w:trPr>
        <w:tc>
          <w:tcPr>
            <w:tcW w:w="2972" w:type="dxa"/>
            <w:vMerge/>
          </w:tcPr>
          <w:p w14:paraId="167781C4" w14:textId="77777777" w:rsidR="00A90813" w:rsidRPr="00817DC4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1BA0929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58FE0BE9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251BD552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7D375F1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</w:tbl>
    <w:p w14:paraId="65100964" w14:textId="77777777" w:rsidR="00C94B9E" w:rsidRPr="00817DC4" w:rsidRDefault="00C94B9E" w:rsidP="001079CA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852E15" w:rsidRPr="00817DC4" w14:paraId="25DC5778" w14:textId="77777777" w:rsidTr="0C6E9CBB">
        <w:tc>
          <w:tcPr>
            <w:tcW w:w="2972" w:type="dxa"/>
            <w:shd w:val="clear" w:color="auto" w:fill="0E495A"/>
          </w:tcPr>
          <w:p w14:paraId="431F01A0" w14:textId="77777777" w:rsidR="00852E15" w:rsidRPr="00817DC4" w:rsidRDefault="00852E15" w:rsidP="001079CA"/>
        </w:tc>
        <w:tc>
          <w:tcPr>
            <w:tcW w:w="3328" w:type="dxa"/>
            <w:shd w:val="clear" w:color="auto" w:fill="0E495A"/>
          </w:tcPr>
          <w:p w14:paraId="178E3550" w14:textId="77777777" w:rsidR="00852E15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459FFDE7" w14:textId="77777777" w:rsidR="00852E15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skal starte</w:t>
            </w:r>
          </w:p>
        </w:tc>
      </w:tr>
      <w:tr w:rsidR="00E566D0" w:rsidRPr="00817DC4" w14:paraId="27850954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1145430" w14:textId="0579F459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1</w:t>
            </w:r>
          </w:p>
        </w:tc>
        <w:tc>
          <w:tcPr>
            <w:tcW w:w="3328" w:type="dxa"/>
          </w:tcPr>
          <w:p w14:paraId="2ECC82D4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53EE74C0" w14:textId="58F425DC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A1361CB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7E01D63E" w14:textId="4BE13B71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E566D0" w:rsidRPr="00817DC4" w14:paraId="07064FB5" w14:textId="77777777" w:rsidTr="0C6E9CBB">
        <w:trPr>
          <w:trHeight w:val="76"/>
        </w:trPr>
        <w:tc>
          <w:tcPr>
            <w:tcW w:w="2972" w:type="dxa"/>
            <w:vMerge/>
          </w:tcPr>
          <w:p w14:paraId="35C39849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9469FA5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2BB5E7E9" w14:textId="15674ADF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4C759D0A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7C8EA2BE" w14:textId="57165E5A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E566D0" w:rsidRPr="00817DC4" w14:paraId="24B30CB6" w14:textId="77777777" w:rsidTr="0C6E9CBB">
        <w:trPr>
          <w:trHeight w:val="76"/>
        </w:trPr>
        <w:tc>
          <w:tcPr>
            <w:tcW w:w="2972" w:type="dxa"/>
            <w:vMerge/>
          </w:tcPr>
          <w:p w14:paraId="182C8FD3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885934B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096468E" w14:textId="57705D44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614172E4" w14:textId="77777777" w:rsidR="00E566D0" w:rsidRPr="00817DC4" w:rsidRDefault="0049442C" w:rsidP="001079CA">
            <w:r w:rsidRPr="00817DC4">
              <w:rPr>
                <w:b/>
                <w:bCs/>
              </w:rPr>
              <w:t>Mit mindset og min tilgang</w:t>
            </w:r>
          </w:p>
          <w:p w14:paraId="201D7235" w14:textId="26E174D0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717ABA" w:rsidRPr="00817DC4" w14:paraId="7A12D432" w14:textId="77777777" w:rsidTr="00B90570">
        <w:trPr>
          <w:trHeight w:val="76"/>
        </w:trPr>
        <w:tc>
          <w:tcPr>
            <w:tcW w:w="2972" w:type="dxa"/>
          </w:tcPr>
          <w:p w14:paraId="6B0CD15D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739CD33" w14:textId="59F20318" w:rsidR="00717ABA" w:rsidRPr="00817DC4" w:rsidRDefault="00717ABA" w:rsidP="0C6E9CBB"/>
        </w:tc>
      </w:tr>
      <w:tr w:rsidR="00717ABA" w:rsidRPr="00817DC4" w14:paraId="2E859F02" w14:textId="77777777" w:rsidTr="00C776CD">
        <w:trPr>
          <w:trHeight w:val="76"/>
        </w:trPr>
        <w:tc>
          <w:tcPr>
            <w:tcW w:w="2972" w:type="dxa"/>
          </w:tcPr>
          <w:p w14:paraId="75111DC6" w14:textId="49EA2023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</w:t>
            </w:r>
            <w:r w:rsidR="001D0BAF" w:rsidRPr="00817DC4">
              <w:rPr>
                <w:b/>
                <w:bCs/>
              </w:rPr>
              <w:t>n vigtig viden</w:t>
            </w:r>
          </w:p>
        </w:tc>
        <w:tc>
          <w:tcPr>
            <w:tcW w:w="6656" w:type="dxa"/>
            <w:gridSpan w:val="2"/>
          </w:tcPr>
          <w:p w14:paraId="60502583" w14:textId="4324B368" w:rsidR="00717ABA" w:rsidRPr="00817DC4" w:rsidRDefault="00717ABA" w:rsidP="0C6E9CBB"/>
        </w:tc>
      </w:tr>
    </w:tbl>
    <w:p w14:paraId="03FB5C9A" w14:textId="77777777" w:rsidR="00E566D0" w:rsidRDefault="00E566D0"/>
    <w:p w14:paraId="70393A78" w14:textId="77777777" w:rsidR="00AC2D9B" w:rsidRPr="00817DC4" w:rsidRDefault="00AC2D9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817DC4" w14:paraId="2AB570BB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1C3DCC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lastRenderedPageBreak/>
              <w:t>Oplæringsperiode 1a – primær</w:t>
            </w:r>
          </w:p>
        </w:tc>
        <w:tc>
          <w:tcPr>
            <w:tcW w:w="3328" w:type="dxa"/>
          </w:tcPr>
          <w:p w14:paraId="1875E5F6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1F7BA5FF" w14:textId="7E03C1D7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619FDB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659BF290" w14:textId="4E2715B2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334CE892" w14:textId="77777777" w:rsidTr="0C6E9CBB">
        <w:trPr>
          <w:trHeight w:val="76"/>
        </w:trPr>
        <w:tc>
          <w:tcPr>
            <w:tcW w:w="2972" w:type="dxa"/>
            <w:vMerge/>
          </w:tcPr>
          <w:p w14:paraId="0DB2776D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901D98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29C3AA3" w14:textId="5703FE37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5F487C30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0E822EDF" w14:textId="7AD119BF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620D8AA3" w14:textId="77777777" w:rsidTr="0C6E9CBB">
        <w:trPr>
          <w:trHeight w:val="76"/>
        </w:trPr>
        <w:tc>
          <w:tcPr>
            <w:tcW w:w="2972" w:type="dxa"/>
            <w:vMerge/>
          </w:tcPr>
          <w:p w14:paraId="2882EE6D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16543E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420186B7" w14:textId="64EA415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CA8C4D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4F9A0062" w14:textId="0A316CD9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5877C18" w14:textId="77777777" w:rsidTr="00B45118">
        <w:trPr>
          <w:trHeight w:val="76"/>
        </w:trPr>
        <w:tc>
          <w:tcPr>
            <w:tcW w:w="2972" w:type="dxa"/>
          </w:tcPr>
          <w:p w14:paraId="3290789D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79B63835" w14:textId="2EFB725A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57D59C0C" w14:textId="77777777" w:rsidTr="00F4261A">
        <w:trPr>
          <w:trHeight w:val="76"/>
        </w:trPr>
        <w:tc>
          <w:tcPr>
            <w:tcW w:w="2972" w:type="dxa"/>
          </w:tcPr>
          <w:p w14:paraId="5B8BADEB" w14:textId="03A15C91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887C2BE" w14:textId="3898E86F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3C8C83A7" w14:textId="77777777" w:rsidR="00E566D0" w:rsidRPr="00817DC4" w:rsidRDefault="00E566D0"/>
    <w:p w14:paraId="21D673D9" w14:textId="77777777" w:rsidR="00E566D0" w:rsidRPr="00817DC4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817DC4" w14:paraId="0A51AF56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3B26FF02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1b – primær</w:t>
            </w:r>
          </w:p>
        </w:tc>
        <w:tc>
          <w:tcPr>
            <w:tcW w:w="3328" w:type="dxa"/>
          </w:tcPr>
          <w:p w14:paraId="747E194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6211CBE3" w14:textId="249DB08F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5ED0596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5FC7AD56" w14:textId="7A03B822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5F338BEF" w14:textId="77777777" w:rsidTr="0C6E9CBB">
        <w:trPr>
          <w:trHeight w:val="76"/>
        </w:trPr>
        <w:tc>
          <w:tcPr>
            <w:tcW w:w="2972" w:type="dxa"/>
            <w:vMerge/>
          </w:tcPr>
          <w:p w14:paraId="7AC029B7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B4207A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90D4984" w14:textId="0F2C7E9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6B31A39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DCA267E" w14:textId="6A5E27DB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1D5FE751" w14:textId="77777777" w:rsidTr="0C6E9CBB">
        <w:trPr>
          <w:trHeight w:val="76"/>
        </w:trPr>
        <w:tc>
          <w:tcPr>
            <w:tcW w:w="2972" w:type="dxa"/>
            <w:vMerge/>
          </w:tcPr>
          <w:p w14:paraId="578C39B2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1755F6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98E54C1" w14:textId="4EDA9FE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692AFD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245649F4" w14:textId="446FD53E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B5CC58A" w14:textId="77777777" w:rsidTr="003A082C">
        <w:trPr>
          <w:trHeight w:val="76"/>
        </w:trPr>
        <w:tc>
          <w:tcPr>
            <w:tcW w:w="2972" w:type="dxa"/>
          </w:tcPr>
          <w:p w14:paraId="0DBEAC08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D4C9F83" w14:textId="79B95578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39AC2F1A" w14:textId="77777777" w:rsidTr="00343FE7">
        <w:trPr>
          <w:trHeight w:val="76"/>
        </w:trPr>
        <w:tc>
          <w:tcPr>
            <w:tcW w:w="2972" w:type="dxa"/>
          </w:tcPr>
          <w:p w14:paraId="2C6C3A34" w14:textId="5D916B8A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13886D4" w14:textId="4547F1F3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339C175" w14:textId="77777777" w:rsidR="00E566D0" w:rsidRPr="00817DC4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338CF95F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9BF4D5D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2</w:t>
            </w:r>
          </w:p>
        </w:tc>
        <w:tc>
          <w:tcPr>
            <w:tcW w:w="3328" w:type="dxa"/>
          </w:tcPr>
          <w:p w14:paraId="6B22986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1B07DAE8" w14:textId="293DDB3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3B67DC6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765B2E7" w14:textId="4B03DAB0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53BC7831" w14:textId="77777777" w:rsidTr="0C6E9CBB">
        <w:trPr>
          <w:trHeight w:val="76"/>
        </w:trPr>
        <w:tc>
          <w:tcPr>
            <w:tcW w:w="2972" w:type="dxa"/>
            <w:vMerge/>
          </w:tcPr>
          <w:p w14:paraId="424786DB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332C8D8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D0D5520" w14:textId="5E4FE8EC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BA4D3D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387971A" w14:textId="3D5FB3ED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5D22E8CA" w14:textId="77777777" w:rsidTr="0C6E9CBB">
        <w:trPr>
          <w:trHeight w:val="76"/>
        </w:trPr>
        <w:tc>
          <w:tcPr>
            <w:tcW w:w="2972" w:type="dxa"/>
            <w:vMerge/>
          </w:tcPr>
          <w:p w14:paraId="005BCF0A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F88D5B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5D2260F0" w14:textId="1F7B3FF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25F1242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AEDBAC6" w14:textId="544C4B6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3A11C89A" w14:textId="77777777" w:rsidTr="00CE7A4F">
        <w:trPr>
          <w:trHeight w:val="76"/>
        </w:trPr>
        <w:tc>
          <w:tcPr>
            <w:tcW w:w="2972" w:type="dxa"/>
          </w:tcPr>
          <w:p w14:paraId="63BBC885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562F9C03" w14:textId="13CBDA3E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3403B5C1" w14:textId="77777777" w:rsidTr="00155727">
        <w:trPr>
          <w:trHeight w:val="76"/>
        </w:trPr>
        <w:tc>
          <w:tcPr>
            <w:tcW w:w="2972" w:type="dxa"/>
          </w:tcPr>
          <w:p w14:paraId="5F16C254" w14:textId="19BB62F1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2BDF795" w14:textId="20BF4850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1F496354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36BDC40C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744E1A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2</w:t>
            </w:r>
          </w:p>
        </w:tc>
        <w:tc>
          <w:tcPr>
            <w:tcW w:w="3328" w:type="dxa"/>
          </w:tcPr>
          <w:p w14:paraId="4BC6956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51E52B50" w14:textId="1C5EC5B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445D72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5FBB7D2B" w14:textId="365CE983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613F19C8" w14:textId="77777777" w:rsidTr="0C6E9CBB">
        <w:trPr>
          <w:trHeight w:val="76"/>
        </w:trPr>
        <w:tc>
          <w:tcPr>
            <w:tcW w:w="2972" w:type="dxa"/>
            <w:vMerge/>
          </w:tcPr>
          <w:p w14:paraId="2916C9A4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55F5C7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6A4264C7" w14:textId="566AF7A1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C05EAB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0211C15" w14:textId="4A0B4C8C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3E1D8896" w14:textId="77777777" w:rsidTr="0C6E9CBB">
        <w:trPr>
          <w:trHeight w:val="76"/>
        </w:trPr>
        <w:tc>
          <w:tcPr>
            <w:tcW w:w="2972" w:type="dxa"/>
            <w:vMerge/>
          </w:tcPr>
          <w:p w14:paraId="4CCD0AC9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AD1889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123A7E5" w14:textId="2371C4C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F57F46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FECE516" w14:textId="5C48690A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37F8BB5" w14:textId="77777777" w:rsidTr="006F118B">
        <w:trPr>
          <w:trHeight w:val="76"/>
        </w:trPr>
        <w:tc>
          <w:tcPr>
            <w:tcW w:w="2972" w:type="dxa"/>
          </w:tcPr>
          <w:p w14:paraId="3E16F309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C019B13" w14:textId="45C0021C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7CEAA15E" w14:textId="77777777" w:rsidTr="00AF301F">
        <w:trPr>
          <w:trHeight w:val="76"/>
        </w:trPr>
        <w:tc>
          <w:tcPr>
            <w:tcW w:w="2972" w:type="dxa"/>
          </w:tcPr>
          <w:p w14:paraId="32C99CEA" w14:textId="6477BB25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1042BBE4" w14:textId="2174AFE2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E0DA542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53EE257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3C898262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3</w:t>
            </w:r>
          </w:p>
        </w:tc>
        <w:tc>
          <w:tcPr>
            <w:tcW w:w="3328" w:type="dxa"/>
          </w:tcPr>
          <w:p w14:paraId="0E69669F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025BC64B" w14:textId="7C9291D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19A95E8C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5D2D2D0" w14:textId="119CD76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4E2A266" w14:textId="77777777" w:rsidTr="0C6E9CBB">
        <w:trPr>
          <w:trHeight w:val="76"/>
        </w:trPr>
        <w:tc>
          <w:tcPr>
            <w:tcW w:w="2972" w:type="dxa"/>
            <w:vMerge/>
          </w:tcPr>
          <w:p w14:paraId="721F5383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340A30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6D3C545" w14:textId="21BBB8DC" w:rsidR="0049442C" w:rsidRPr="00817DC4" w:rsidRDefault="00ED2698" w:rsidP="00ED2698">
            <w:r w:rsidRPr="00817DC4">
              <w:lastRenderedPageBreak/>
              <w:t>Hvordan klarer jeg mig?</w:t>
            </w:r>
          </w:p>
        </w:tc>
        <w:tc>
          <w:tcPr>
            <w:tcW w:w="3328" w:type="dxa"/>
          </w:tcPr>
          <w:p w14:paraId="02C2C56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lastRenderedPageBreak/>
              <w:t>Samarbejde og arbejdsproces</w:t>
            </w:r>
          </w:p>
          <w:p w14:paraId="7543CB7E" w14:textId="051C202B" w:rsidR="0049442C" w:rsidRPr="00817DC4" w:rsidRDefault="00ED2698" w:rsidP="00ED2698">
            <w:r w:rsidRPr="00817DC4">
              <w:lastRenderedPageBreak/>
              <w:t>Hvad er mine næste skridt for at blive endnu bedre?</w:t>
            </w:r>
          </w:p>
        </w:tc>
      </w:tr>
      <w:tr w:rsidR="0049442C" w:rsidRPr="00817DC4" w14:paraId="1CE6ED38" w14:textId="77777777" w:rsidTr="0C6E9CBB">
        <w:trPr>
          <w:trHeight w:val="76"/>
        </w:trPr>
        <w:tc>
          <w:tcPr>
            <w:tcW w:w="2972" w:type="dxa"/>
            <w:vMerge/>
          </w:tcPr>
          <w:p w14:paraId="457D062F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D46B82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68631ED3" w14:textId="6D1453D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2CBFCDC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DA2781E" w14:textId="26B05D2A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261C16A9" w14:textId="77777777" w:rsidTr="00127552">
        <w:trPr>
          <w:trHeight w:val="76"/>
        </w:trPr>
        <w:tc>
          <w:tcPr>
            <w:tcW w:w="2972" w:type="dxa"/>
          </w:tcPr>
          <w:p w14:paraId="7F836AA3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04EB57D" w14:textId="11C3F74D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16251BAB" w14:textId="77777777" w:rsidTr="0050530A">
        <w:trPr>
          <w:trHeight w:val="76"/>
        </w:trPr>
        <w:tc>
          <w:tcPr>
            <w:tcW w:w="2972" w:type="dxa"/>
          </w:tcPr>
          <w:p w14:paraId="5798A2EA" w14:textId="7961CDFA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763385E8" w14:textId="499CAECC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62273A69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0AA3576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5F8A969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3 – primær</w:t>
            </w:r>
          </w:p>
        </w:tc>
        <w:tc>
          <w:tcPr>
            <w:tcW w:w="3328" w:type="dxa"/>
          </w:tcPr>
          <w:p w14:paraId="1281948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7F87DDC2" w14:textId="102C3ECA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63B6998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A5359A9" w14:textId="704EC10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F568E9E" w14:textId="77777777" w:rsidTr="0C6E9CBB">
        <w:trPr>
          <w:trHeight w:val="76"/>
        </w:trPr>
        <w:tc>
          <w:tcPr>
            <w:tcW w:w="2972" w:type="dxa"/>
            <w:vMerge/>
          </w:tcPr>
          <w:p w14:paraId="375BD372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391D7341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58CB8086" w14:textId="39DB645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734786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20E72CB" w14:textId="72FB8325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300CD7CD" w14:textId="77777777" w:rsidTr="0C6E9CBB">
        <w:trPr>
          <w:trHeight w:val="76"/>
        </w:trPr>
        <w:tc>
          <w:tcPr>
            <w:tcW w:w="2972" w:type="dxa"/>
            <w:vMerge/>
          </w:tcPr>
          <w:p w14:paraId="46AA1811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81A7FE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66A27C2" w14:textId="3BA93468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235E6C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1840050" w14:textId="58E394F2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47D46B41" w14:textId="77777777" w:rsidTr="00883A85">
        <w:trPr>
          <w:trHeight w:val="76"/>
        </w:trPr>
        <w:tc>
          <w:tcPr>
            <w:tcW w:w="2972" w:type="dxa"/>
          </w:tcPr>
          <w:p w14:paraId="1672CBAC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6EDAD16" w14:textId="7D14BC80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0104D119" w14:textId="77777777" w:rsidTr="004D0770">
        <w:trPr>
          <w:trHeight w:val="76"/>
        </w:trPr>
        <w:tc>
          <w:tcPr>
            <w:tcW w:w="2972" w:type="dxa"/>
          </w:tcPr>
          <w:p w14:paraId="33A6A1E1" w14:textId="70215D0F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179823C" w14:textId="7C3B9600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77BFAC09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522419A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0F37C9F0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Oplæringsperiode 3 – </w:t>
            </w:r>
            <w:proofErr w:type="spellStart"/>
            <w:r w:rsidRPr="00817DC4">
              <w:rPr>
                <w:b/>
                <w:bCs/>
              </w:rPr>
              <w:t>somatik</w:t>
            </w:r>
            <w:proofErr w:type="spellEnd"/>
          </w:p>
        </w:tc>
        <w:tc>
          <w:tcPr>
            <w:tcW w:w="3328" w:type="dxa"/>
          </w:tcPr>
          <w:p w14:paraId="48291BC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6A4AA89E" w14:textId="6C1B730A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7D9B42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4D33AA96" w14:textId="65E2161C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58BC154" w14:textId="77777777" w:rsidTr="0C6E9CBB">
        <w:trPr>
          <w:trHeight w:val="76"/>
        </w:trPr>
        <w:tc>
          <w:tcPr>
            <w:tcW w:w="2972" w:type="dxa"/>
            <w:vMerge/>
          </w:tcPr>
          <w:p w14:paraId="4DF806DC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76973E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F2C09CD" w14:textId="138F8DA1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01672F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780DC2F" w14:textId="2844EFE8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81906FD" w14:textId="77777777" w:rsidTr="0C6E9CBB">
        <w:trPr>
          <w:trHeight w:val="76"/>
        </w:trPr>
        <w:tc>
          <w:tcPr>
            <w:tcW w:w="2972" w:type="dxa"/>
            <w:vMerge/>
          </w:tcPr>
          <w:p w14:paraId="1D848D95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E16DC6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1384D59" w14:textId="1E128309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759A40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67FBF5FE" w14:textId="04F615AF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5E7AAEDC" w14:textId="77777777" w:rsidTr="00372435">
        <w:trPr>
          <w:trHeight w:val="76"/>
        </w:trPr>
        <w:tc>
          <w:tcPr>
            <w:tcW w:w="2972" w:type="dxa"/>
          </w:tcPr>
          <w:p w14:paraId="7E9F3D19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1C41A5AC" w14:textId="75CD8A46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713611C5" w14:textId="77777777" w:rsidTr="00685680">
        <w:trPr>
          <w:trHeight w:val="76"/>
        </w:trPr>
        <w:tc>
          <w:tcPr>
            <w:tcW w:w="2972" w:type="dxa"/>
          </w:tcPr>
          <w:p w14:paraId="1F362743" w14:textId="4AFC0E45" w:rsidR="00717ABA" w:rsidRPr="00817DC4" w:rsidRDefault="00717ABA" w:rsidP="0C6E9CBB">
            <w:pPr>
              <w:spacing w:line="259" w:lineRule="auto"/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8CB064C" w14:textId="3837A0FA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32DE491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41F953CD" w14:textId="77777777" w:rsidTr="00F12C28">
        <w:trPr>
          <w:trHeight w:val="78"/>
        </w:trPr>
        <w:tc>
          <w:tcPr>
            <w:tcW w:w="2972" w:type="dxa"/>
            <w:vMerge w:val="restart"/>
          </w:tcPr>
          <w:p w14:paraId="12A63B30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3 – primær</w:t>
            </w:r>
          </w:p>
        </w:tc>
        <w:tc>
          <w:tcPr>
            <w:tcW w:w="3328" w:type="dxa"/>
          </w:tcPr>
          <w:p w14:paraId="1BC31D2F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0E394FDF" w14:textId="27435B42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1510EB1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47B9E7AB" w14:textId="4DAD978F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106E0E09" w14:textId="77777777" w:rsidTr="00F12C28">
        <w:trPr>
          <w:trHeight w:val="76"/>
        </w:trPr>
        <w:tc>
          <w:tcPr>
            <w:tcW w:w="2972" w:type="dxa"/>
            <w:vMerge/>
          </w:tcPr>
          <w:p w14:paraId="1510C0A8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637660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EBBB710" w14:textId="5652CCC6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0478E1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26AA5F9" w14:textId="04237D60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717F436E" w14:textId="77777777" w:rsidTr="00F12C28">
        <w:trPr>
          <w:trHeight w:val="76"/>
        </w:trPr>
        <w:tc>
          <w:tcPr>
            <w:tcW w:w="2972" w:type="dxa"/>
            <w:vMerge/>
          </w:tcPr>
          <w:p w14:paraId="691D3B2B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1277A6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2173E0E7" w14:textId="32900F9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1D8629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587B031" w14:textId="254AD336" w:rsidR="0049442C" w:rsidRPr="00817DC4" w:rsidRDefault="00ED2698" w:rsidP="00ED2698">
            <w:r w:rsidRPr="00817DC4">
              <w:t>Hvad er mine næste skridt for at blive endnu bedre?</w:t>
            </w:r>
          </w:p>
        </w:tc>
      </w:tr>
    </w:tbl>
    <w:p w14:paraId="3A4AC813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6AF067A7" w14:textId="77777777" w:rsidTr="0049442C">
        <w:trPr>
          <w:trHeight w:val="78"/>
        </w:trPr>
        <w:tc>
          <w:tcPr>
            <w:tcW w:w="2972" w:type="dxa"/>
            <w:vMerge w:val="restart"/>
          </w:tcPr>
          <w:p w14:paraId="61EA5725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4</w:t>
            </w:r>
          </w:p>
        </w:tc>
        <w:tc>
          <w:tcPr>
            <w:tcW w:w="3328" w:type="dxa"/>
          </w:tcPr>
          <w:p w14:paraId="761E02E6" w14:textId="77777777" w:rsidR="0049442C" w:rsidRPr="00817DC4" w:rsidRDefault="0049442C" w:rsidP="001079CA"/>
        </w:tc>
        <w:tc>
          <w:tcPr>
            <w:tcW w:w="3328" w:type="dxa"/>
            <w:vMerge w:val="restart"/>
            <w:shd w:val="clear" w:color="auto" w:fill="0E495A"/>
          </w:tcPr>
          <w:p w14:paraId="7862374C" w14:textId="77777777" w:rsidR="0049442C" w:rsidRPr="00817DC4" w:rsidRDefault="0049442C" w:rsidP="001079CA"/>
        </w:tc>
      </w:tr>
      <w:tr w:rsidR="0049442C" w:rsidRPr="00817DC4" w14:paraId="666D6625" w14:textId="77777777" w:rsidTr="0049442C">
        <w:trPr>
          <w:trHeight w:val="76"/>
        </w:trPr>
        <w:tc>
          <w:tcPr>
            <w:tcW w:w="2972" w:type="dxa"/>
            <w:vMerge/>
          </w:tcPr>
          <w:p w14:paraId="23C5540D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64363D3A" w14:textId="77777777" w:rsidR="0049442C" w:rsidRPr="00817DC4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0FD7D75B" w14:textId="77777777" w:rsidR="0049442C" w:rsidRPr="00817DC4" w:rsidRDefault="0049442C" w:rsidP="001079CA"/>
        </w:tc>
      </w:tr>
      <w:tr w:rsidR="0049442C" w:rsidRPr="00817DC4" w14:paraId="267C3E76" w14:textId="77777777" w:rsidTr="0049442C">
        <w:trPr>
          <w:trHeight w:val="76"/>
        </w:trPr>
        <w:tc>
          <w:tcPr>
            <w:tcW w:w="2972" w:type="dxa"/>
            <w:vMerge/>
          </w:tcPr>
          <w:p w14:paraId="0DF47A1A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6FCF70E" w14:textId="77777777" w:rsidR="0049442C" w:rsidRPr="00817DC4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619EDC74" w14:textId="77777777" w:rsidR="0049442C" w:rsidRPr="00817DC4" w:rsidRDefault="0049442C" w:rsidP="001079CA"/>
        </w:tc>
      </w:tr>
    </w:tbl>
    <w:p w14:paraId="3773DF59" w14:textId="77777777" w:rsidR="0049442C" w:rsidRPr="00817DC4" w:rsidRDefault="0049442C" w:rsidP="001079CA"/>
    <w:p w14:paraId="734C1B7E" w14:textId="77777777" w:rsidR="0049442C" w:rsidRPr="00817DC4" w:rsidRDefault="0049442C" w:rsidP="001079CA"/>
    <w:p w14:paraId="49C79986" w14:textId="159F5ECA" w:rsidR="00852E15" w:rsidRPr="00817DC4" w:rsidRDefault="00B358B9" w:rsidP="001079CA">
      <w:pPr>
        <w:rPr>
          <w:b/>
          <w:bCs/>
          <w:sz w:val="28"/>
          <w:szCs w:val="28"/>
        </w:rPr>
      </w:pPr>
      <w:r w:rsidRPr="00817DC4">
        <w:rPr>
          <w:b/>
          <w:bCs/>
          <w:sz w:val="28"/>
          <w:szCs w:val="28"/>
        </w:rPr>
        <w:t xml:space="preserve">Eventuelle støttebehov </w:t>
      </w:r>
    </w:p>
    <w:p w14:paraId="2C981600" w14:textId="758554DB" w:rsidR="00ED2698" w:rsidRPr="00817DC4" w:rsidRDefault="00ED2698" w:rsidP="001079CA">
      <w:r w:rsidRPr="00817DC4">
        <w:t xml:space="preserve">Hvis du får SPS eller anden støtte, som </w:t>
      </w:r>
      <w:r w:rsidR="00063D55" w:rsidRPr="00817DC4">
        <w:t>er godt at kende til for din oplæringsvejleder, så skriv det herunder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2E15" w:rsidRPr="00817DC4" w14:paraId="37EB1FC4" w14:textId="77777777" w:rsidTr="00ED2698">
        <w:trPr>
          <w:trHeight w:val="155"/>
        </w:trPr>
        <w:tc>
          <w:tcPr>
            <w:tcW w:w="2972" w:type="dxa"/>
          </w:tcPr>
          <w:p w14:paraId="20F7128D" w14:textId="43DE9FDB" w:rsidR="00852E15" w:rsidRPr="00817DC4" w:rsidRDefault="00063D55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lastRenderedPageBreak/>
              <w:t>Støtte</w:t>
            </w:r>
          </w:p>
        </w:tc>
        <w:tc>
          <w:tcPr>
            <w:tcW w:w="6656" w:type="dxa"/>
          </w:tcPr>
          <w:p w14:paraId="418F7793" w14:textId="77777777" w:rsidR="00852E15" w:rsidRPr="00817DC4" w:rsidRDefault="00852E15" w:rsidP="001079CA">
            <w:pPr>
              <w:rPr>
                <w:strike/>
              </w:rPr>
            </w:pPr>
          </w:p>
        </w:tc>
      </w:tr>
      <w:tr w:rsidR="00852E15" w:rsidRPr="00817DC4" w14:paraId="65F1F257" w14:textId="77777777" w:rsidTr="00E566D0">
        <w:trPr>
          <w:trHeight w:val="230"/>
        </w:trPr>
        <w:tc>
          <w:tcPr>
            <w:tcW w:w="2972" w:type="dxa"/>
          </w:tcPr>
          <w:p w14:paraId="522E621E" w14:textId="26012008" w:rsidR="00852E15" w:rsidRPr="00817DC4" w:rsidRDefault="00852E15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</w:t>
            </w:r>
            <w:r w:rsidR="001D0BAF" w:rsidRPr="00817DC4">
              <w:rPr>
                <w:b/>
                <w:bCs/>
              </w:rPr>
              <w:t>n vigtig viden</w:t>
            </w:r>
          </w:p>
        </w:tc>
        <w:tc>
          <w:tcPr>
            <w:tcW w:w="6656" w:type="dxa"/>
          </w:tcPr>
          <w:p w14:paraId="5876F06A" w14:textId="77777777" w:rsidR="00852E15" w:rsidRPr="00817DC4" w:rsidRDefault="00852E15" w:rsidP="001079CA">
            <w:pPr>
              <w:rPr>
                <w:strike/>
              </w:rPr>
            </w:pPr>
          </w:p>
        </w:tc>
      </w:tr>
    </w:tbl>
    <w:p w14:paraId="0DEAD9A9" w14:textId="77777777" w:rsidR="00852E15" w:rsidRPr="00817DC4" w:rsidRDefault="00852E15" w:rsidP="001079CA"/>
    <w:sectPr w:rsidR="00852E15" w:rsidRPr="00817DC4" w:rsidSect="00FB67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7E32" w14:textId="77777777" w:rsidR="00EF1EA2" w:rsidRDefault="00EF1EA2" w:rsidP="00FB67BB">
      <w:pPr>
        <w:spacing w:after="0" w:line="240" w:lineRule="auto"/>
      </w:pPr>
      <w:r>
        <w:separator/>
      </w:r>
    </w:p>
  </w:endnote>
  <w:endnote w:type="continuationSeparator" w:id="0">
    <w:p w14:paraId="3CB0BBD6" w14:textId="77777777" w:rsidR="00EF1EA2" w:rsidRDefault="00EF1EA2" w:rsidP="00F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10637985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1B75998" w14:textId="1FEC13F7" w:rsidR="004915B3" w:rsidRDefault="004915B3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D270970" w14:textId="77777777" w:rsidR="00DC4750" w:rsidRPr="00833D40" w:rsidRDefault="00DC4750" w:rsidP="004915B3">
    <w:pPr>
      <w:pStyle w:val="Sidefod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41351636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A1E570" w14:textId="5CFFC77B" w:rsidR="004915B3" w:rsidRDefault="004915B3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1CA405D" w14:textId="11509838" w:rsidR="00FD3893" w:rsidRPr="004915B3" w:rsidRDefault="00FD3893" w:rsidP="004915B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5ADD" w14:textId="77777777" w:rsidR="004915B3" w:rsidRDefault="004915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9557" w14:textId="77777777" w:rsidR="00EF1EA2" w:rsidRDefault="00EF1EA2" w:rsidP="00FB67BB">
      <w:pPr>
        <w:spacing w:after="0" w:line="240" w:lineRule="auto"/>
      </w:pPr>
      <w:r>
        <w:separator/>
      </w:r>
    </w:p>
  </w:footnote>
  <w:footnote w:type="continuationSeparator" w:id="0">
    <w:p w14:paraId="2D29B333" w14:textId="77777777" w:rsidR="00EF1EA2" w:rsidRDefault="00EF1EA2" w:rsidP="00F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4206" w14:textId="77777777" w:rsidR="004915B3" w:rsidRDefault="004915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2E36" w14:textId="43DF839B" w:rsidR="0094426A" w:rsidRPr="00833D40" w:rsidRDefault="0094426A" w:rsidP="0094426A">
    <w:pPr>
      <w:pStyle w:val="Sidehoved"/>
      <w:jc w:val="right"/>
    </w:pPr>
  </w:p>
  <w:p w14:paraId="01C68358" w14:textId="36A23E61" w:rsidR="00FB67BB" w:rsidRPr="00833D40" w:rsidRDefault="00FB67BB" w:rsidP="00194EF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6D2B" w14:textId="77777777" w:rsidR="004915B3" w:rsidRDefault="004915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859"/>
    <w:multiLevelType w:val="hybridMultilevel"/>
    <w:tmpl w:val="3928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2912"/>
    <w:multiLevelType w:val="hybridMultilevel"/>
    <w:tmpl w:val="A3F0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0819">
    <w:abstractNumId w:val="0"/>
  </w:num>
  <w:num w:numId="2" w16cid:durableId="67353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6"/>
    <w:rsid w:val="000058AB"/>
    <w:rsid w:val="00036632"/>
    <w:rsid w:val="00047281"/>
    <w:rsid w:val="0005231B"/>
    <w:rsid w:val="00063D55"/>
    <w:rsid w:val="00077009"/>
    <w:rsid w:val="000804AB"/>
    <w:rsid w:val="000863B4"/>
    <w:rsid w:val="00087846"/>
    <w:rsid w:val="000A32F5"/>
    <w:rsid w:val="000B7BA4"/>
    <w:rsid w:val="001079CA"/>
    <w:rsid w:val="00127B01"/>
    <w:rsid w:val="00152673"/>
    <w:rsid w:val="001874DC"/>
    <w:rsid w:val="00194EF9"/>
    <w:rsid w:val="001C1ECA"/>
    <w:rsid w:val="001C75AB"/>
    <w:rsid w:val="001D0BAF"/>
    <w:rsid w:val="001D4A97"/>
    <w:rsid w:val="00255933"/>
    <w:rsid w:val="00285B9D"/>
    <w:rsid w:val="00290DE6"/>
    <w:rsid w:val="002A5804"/>
    <w:rsid w:val="002C1008"/>
    <w:rsid w:val="00311A9E"/>
    <w:rsid w:val="00312454"/>
    <w:rsid w:val="00317ACB"/>
    <w:rsid w:val="00340B9C"/>
    <w:rsid w:val="00342832"/>
    <w:rsid w:val="003E4D84"/>
    <w:rsid w:val="00400A41"/>
    <w:rsid w:val="00414872"/>
    <w:rsid w:val="004161F2"/>
    <w:rsid w:val="00425DA8"/>
    <w:rsid w:val="00456A5E"/>
    <w:rsid w:val="004915B3"/>
    <w:rsid w:val="0049442C"/>
    <w:rsid w:val="004C0A5A"/>
    <w:rsid w:val="004E7896"/>
    <w:rsid w:val="004F5C63"/>
    <w:rsid w:val="005073BC"/>
    <w:rsid w:val="00552309"/>
    <w:rsid w:val="00573344"/>
    <w:rsid w:val="0057478B"/>
    <w:rsid w:val="005B30D5"/>
    <w:rsid w:val="005C64A9"/>
    <w:rsid w:val="005E6FF3"/>
    <w:rsid w:val="00610BC0"/>
    <w:rsid w:val="00614838"/>
    <w:rsid w:val="00630DFC"/>
    <w:rsid w:val="00635766"/>
    <w:rsid w:val="006447AA"/>
    <w:rsid w:val="0065727F"/>
    <w:rsid w:val="00672FD9"/>
    <w:rsid w:val="00683FC5"/>
    <w:rsid w:val="006C0FCF"/>
    <w:rsid w:val="006C54C8"/>
    <w:rsid w:val="006D3EEE"/>
    <w:rsid w:val="006E0058"/>
    <w:rsid w:val="006F33D6"/>
    <w:rsid w:val="0070063B"/>
    <w:rsid w:val="00717ABA"/>
    <w:rsid w:val="00751FFF"/>
    <w:rsid w:val="007530F6"/>
    <w:rsid w:val="00780778"/>
    <w:rsid w:val="00794175"/>
    <w:rsid w:val="007A10D7"/>
    <w:rsid w:val="007F1B9A"/>
    <w:rsid w:val="0081679C"/>
    <w:rsid w:val="00817DC4"/>
    <w:rsid w:val="00820F74"/>
    <w:rsid w:val="008275A7"/>
    <w:rsid w:val="00833D40"/>
    <w:rsid w:val="00852E15"/>
    <w:rsid w:val="008653D1"/>
    <w:rsid w:val="008D1C0C"/>
    <w:rsid w:val="0090344D"/>
    <w:rsid w:val="00924AA2"/>
    <w:rsid w:val="00925EFD"/>
    <w:rsid w:val="00943C16"/>
    <w:rsid w:val="0094426A"/>
    <w:rsid w:val="00951AE6"/>
    <w:rsid w:val="00971DDC"/>
    <w:rsid w:val="009845D9"/>
    <w:rsid w:val="00993D5A"/>
    <w:rsid w:val="009A15FE"/>
    <w:rsid w:val="009E12FD"/>
    <w:rsid w:val="009E5E5C"/>
    <w:rsid w:val="009F79EC"/>
    <w:rsid w:val="00A0383B"/>
    <w:rsid w:val="00A06B0E"/>
    <w:rsid w:val="00A06CE6"/>
    <w:rsid w:val="00A127B6"/>
    <w:rsid w:val="00A34991"/>
    <w:rsid w:val="00A418FE"/>
    <w:rsid w:val="00A5218A"/>
    <w:rsid w:val="00A90813"/>
    <w:rsid w:val="00A93BB8"/>
    <w:rsid w:val="00A97A53"/>
    <w:rsid w:val="00AA0948"/>
    <w:rsid w:val="00AC2D9B"/>
    <w:rsid w:val="00AC2EF1"/>
    <w:rsid w:val="00AE444D"/>
    <w:rsid w:val="00AE5B4C"/>
    <w:rsid w:val="00B059D6"/>
    <w:rsid w:val="00B17010"/>
    <w:rsid w:val="00B358B9"/>
    <w:rsid w:val="00B67DAC"/>
    <w:rsid w:val="00B71186"/>
    <w:rsid w:val="00B745F1"/>
    <w:rsid w:val="00B81EB1"/>
    <w:rsid w:val="00B84D6D"/>
    <w:rsid w:val="00BB3FED"/>
    <w:rsid w:val="00BF0404"/>
    <w:rsid w:val="00C07226"/>
    <w:rsid w:val="00C25D0B"/>
    <w:rsid w:val="00C5469F"/>
    <w:rsid w:val="00C73F92"/>
    <w:rsid w:val="00C867F8"/>
    <w:rsid w:val="00C93D0F"/>
    <w:rsid w:val="00C94B9E"/>
    <w:rsid w:val="00CA43B3"/>
    <w:rsid w:val="00CA7985"/>
    <w:rsid w:val="00CB4785"/>
    <w:rsid w:val="00CD50B5"/>
    <w:rsid w:val="00CF10D0"/>
    <w:rsid w:val="00D177ED"/>
    <w:rsid w:val="00D25CE1"/>
    <w:rsid w:val="00D77AB2"/>
    <w:rsid w:val="00D91807"/>
    <w:rsid w:val="00DA298E"/>
    <w:rsid w:val="00DC4750"/>
    <w:rsid w:val="00DD057B"/>
    <w:rsid w:val="00DD18C0"/>
    <w:rsid w:val="00DD4679"/>
    <w:rsid w:val="00E45D6E"/>
    <w:rsid w:val="00E50C7E"/>
    <w:rsid w:val="00E5224D"/>
    <w:rsid w:val="00E566D0"/>
    <w:rsid w:val="00E77F73"/>
    <w:rsid w:val="00EB78B9"/>
    <w:rsid w:val="00ED2698"/>
    <w:rsid w:val="00EF09B0"/>
    <w:rsid w:val="00EF1EA2"/>
    <w:rsid w:val="00F23A8B"/>
    <w:rsid w:val="00F53ED5"/>
    <w:rsid w:val="00F75F24"/>
    <w:rsid w:val="00F85147"/>
    <w:rsid w:val="00F969BF"/>
    <w:rsid w:val="00FB67BB"/>
    <w:rsid w:val="00FB7484"/>
    <w:rsid w:val="00FD2B24"/>
    <w:rsid w:val="00FD3893"/>
    <w:rsid w:val="0AD2CC5A"/>
    <w:rsid w:val="0C6E9CBB"/>
    <w:rsid w:val="0F94954D"/>
    <w:rsid w:val="19B0AD7D"/>
    <w:rsid w:val="257E5F51"/>
    <w:rsid w:val="2CBF4826"/>
    <w:rsid w:val="2D5C5688"/>
    <w:rsid w:val="37FE7BEE"/>
    <w:rsid w:val="4FC3AE98"/>
    <w:rsid w:val="70A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A6F8"/>
  <w15:chartTrackingRefBased/>
  <w15:docId w15:val="{145F95C7-F7B1-484D-A959-7FA11AA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16"/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D4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2F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C1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32F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7BB"/>
  </w:style>
  <w:style w:type="paragraph" w:styleId="Sidefod">
    <w:name w:val="footer"/>
    <w:basedOn w:val="Normal"/>
    <w:link w:val="Sidefo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7BB"/>
  </w:style>
  <w:style w:type="paragraph" w:customStyle="1" w:styleId="BasicParagraph">
    <w:name w:val="[Basic Paragraph]"/>
    <w:basedOn w:val="Normal"/>
    <w:uiPriority w:val="99"/>
    <w:rsid w:val="00FB67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18"/>
      <w:szCs w:val="18"/>
      <w:lang w:val="en-GB"/>
    </w:rPr>
  </w:style>
  <w:style w:type="table" w:styleId="Tabel-Gitter">
    <w:name w:val="Table Grid"/>
    <w:basedOn w:val="Tabel-Normal"/>
    <w:uiPriority w:val="39"/>
    <w:rsid w:val="00FB67BB"/>
    <w:pPr>
      <w:spacing w:after="0" w:line="240" w:lineRule="auto"/>
    </w:pPr>
    <w:rPr>
      <w:rFonts w:ascii="Source Sans Pro" w:hAnsi="Source Sans Pro" w:cs="Times New Roman (Brødtekst CS)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43C1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C16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43C16"/>
    <w:pPr>
      <w:spacing w:after="0" w:line="240" w:lineRule="auto"/>
    </w:pPr>
    <w:rPr>
      <w:rFonts w:ascii="Source Sans Pro" w:hAnsi="Source Sans Pr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D40"/>
    <w:rPr>
      <w:rFonts w:ascii="Source Sans Pro" w:eastAsiaTheme="majorEastAsia" w:hAnsi="Source Sans Pro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32F5"/>
    <w:rPr>
      <w:rFonts w:ascii="Source Sans Pro" w:eastAsiaTheme="majorEastAsia" w:hAnsi="Source Sans Pro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3C16"/>
    <w:rPr>
      <w:rFonts w:ascii="Source Sans Pro" w:eastAsiaTheme="majorEastAsia" w:hAnsi="Source Sans Pro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32F5"/>
    <w:rPr>
      <w:rFonts w:ascii="Source Sans Pro" w:eastAsiaTheme="majorEastAsia" w:hAnsi="Source Sans Pro" w:cstheme="majorBidi"/>
      <w:i/>
      <w:iCs/>
      <w:color w:val="000000" w:themeColor="text1"/>
    </w:rPr>
  </w:style>
  <w:style w:type="character" w:styleId="Pladsholdertekst">
    <w:name w:val="Placeholder Text"/>
    <w:basedOn w:val="Standardskrifttypeiafsnit"/>
    <w:uiPriority w:val="99"/>
    <w:semiHidden/>
    <w:rsid w:val="00194EF9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5E6FF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51AE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66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66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6632"/>
    <w:rPr>
      <w:rFonts w:ascii="Source Sans Pro" w:hAnsi="Source Sans Pr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6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632"/>
    <w:rPr>
      <w:rFonts w:ascii="Source Sans Pro" w:hAnsi="Source Sans Pro"/>
      <w:b/>
      <w:b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915B3"/>
  </w:style>
  <w:style w:type="character" w:styleId="BesgtLink">
    <w:name w:val="FollowedHyperlink"/>
    <w:basedOn w:val="Standardskrifttypeiafsnit"/>
    <w:uiPriority w:val="99"/>
    <w:semiHidden/>
    <w:unhideWhenUsed/>
    <w:rsid w:val="00312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ll.uddataplus.dk/elever/?id=id_menu_om_mi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i\AppData\Roaming\Sosufyn_filer\Office_skabeloner\Word-skabelon_st&#229;end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e5302-1382-49fc-8e19-a472ee987e01">
      <Terms xmlns="http://schemas.microsoft.com/office/infopath/2007/PartnerControls"/>
    </lcf76f155ced4ddcb4097134ff3c332f>
    <TaxCatchAll xmlns="9ca84206-3129-4bf4-b73e-347ea263fe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8E6BC7DCAE24BA5898A61EF77400E" ma:contentTypeVersion="16" ma:contentTypeDescription="Opret et nyt dokument." ma:contentTypeScope="" ma:versionID="597f797752701c90a46ebfa5e53d027d">
  <xsd:schema xmlns:xsd="http://www.w3.org/2001/XMLSchema" xmlns:xs="http://www.w3.org/2001/XMLSchema" xmlns:p="http://schemas.microsoft.com/office/2006/metadata/properties" xmlns:ns2="8a1e5302-1382-49fc-8e19-a472ee987e01" xmlns:ns3="9ca84206-3129-4bf4-b73e-347ea263fecb" targetNamespace="http://schemas.microsoft.com/office/2006/metadata/properties" ma:root="true" ma:fieldsID="b54a5b610b64a381ba391d1b8f60672e" ns2:_="" ns3:_="">
    <xsd:import namespace="8a1e5302-1382-49fc-8e19-a472ee987e01"/>
    <xsd:import namespace="9ca84206-3129-4bf4-b73e-347ea263f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5302-1382-49fc-8e19-a472ee98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bb85673-7dfd-4fed-92d5-d42e825c1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4206-3129-4bf4-b73e-347ea263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3bc4d-d64c-4d0c-bb2a-5fc46d261e10}" ma:internalName="TaxCatchAll" ma:showField="CatchAllData" ma:web="9ca84206-3129-4bf4-b73e-347ea263f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D8867-F427-467B-8714-9A14CDDFEB78}">
  <ds:schemaRefs>
    <ds:schemaRef ds:uri="http://schemas.microsoft.com/office/2006/metadata/properties"/>
    <ds:schemaRef ds:uri="http://schemas.microsoft.com/office/infopath/2007/PartnerControls"/>
    <ds:schemaRef ds:uri="8a1e5302-1382-49fc-8e19-a472ee987e01"/>
    <ds:schemaRef ds:uri="9ca84206-3129-4bf4-b73e-347ea263fecb"/>
  </ds:schemaRefs>
</ds:datastoreItem>
</file>

<file path=customXml/itemProps3.xml><?xml version="1.0" encoding="utf-8"?>
<ds:datastoreItem xmlns:ds="http://schemas.openxmlformats.org/officeDocument/2006/customXml" ds:itemID="{B8C91F90-278E-44AB-B0D3-3AD95522E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B8AAE-36B0-475B-82D0-FAA671CF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5302-1382-49fc-8e19-a472ee987e01"/>
    <ds:schemaRef ds:uri="9ca84206-3129-4bf4-b73e-347ea263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3424F4-1F0C-4BB9-967C-F22CEADC2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C:\Users\chsi\AppData\Roaming\Sosufyn_filer\Office_skabeloner\Word-skabelon_stående.dotx</Template>
  <TotalTime>1</TotalTime>
  <Pages>5</Pages>
  <Words>1020</Words>
  <Characters>6228</Characters>
  <Application>Microsoft Office Word</Application>
  <DocSecurity>0</DocSecurity>
  <Lines>51</Lines>
  <Paragraphs>14</Paragraphs>
  <ScaleCrop>false</ScaleCrop>
  <Company>IT-Center Fyn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Sigurdsson</dc:creator>
  <cp:keywords/>
  <dc:description/>
  <cp:lastModifiedBy>Mille Pilegaard</cp:lastModifiedBy>
  <cp:revision>3</cp:revision>
  <cp:lastPrinted>2023-06-01T10:23:00Z</cp:lastPrinted>
  <dcterms:created xsi:type="dcterms:W3CDTF">2023-12-15T10:51:00Z</dcterms:created>
  <dcterms:modified xsi:type="dcterms:W3CDTF">2023-12-15T10:52:00Z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0x0101007498E6BC7DCAE24BA5898A61EF77400E</vt:lpwstr>
  </property>
</Properties>
</file>