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9ABF4" w14:textId="3131A05A" w:rsidR="00906965" w:rsidRDefault="00906965" w:rsidP="00906965">
      <w:pPr>
        <w:pStyle w:val="Overskrift2"/>
        <w:jc w:val="center"/>
      </w:pPr>
      <w:r>
        <w:t>Referat Elevråds møde d. 02/10 2024</w:t>
      </w:r>
    </w:p>
    <w:p w14:paraId="2060E365" w14:textId="514EC4DF" w:rsidR="00906965" w:rsidRPr="00906965" w:rsidRDefault="00906965" w:rsidP="00906965">
      <w:pPr>
        <w:rPr>
          <w:b/>
          <w:bCs/>
        </w:rPr>
      </w:pPr>
      <w:r w:rsidRPr="00906965">
        <w:rPr>
          <w:b/>
          <w:bCs/>
        </w:rPr>
        <w:t>Kommunikationsafdelingen</w:t>
      </w:r>
      <w:r>
        <w:rPr>
          <w:b/>
          <w:bCs/>
        </w:rPr>
        <w:t>:</w:t>
      </w:r>
    </w:p>
    <w:p w14:paraId="6EBF6C29" w14:textId="0F8DE31F" w:rsidR="00B27B4E" w:rsidRDefault="00F350A9">
      <w:r>
        <w:t>Det er en god ide, hvis elevrådet skriver ind i pp hvad det f</w:t>
      </w:r>
      <w:r w:rsidR="00B27B4E">
        <w:t>agligt og personligt giver at være med</w:t>
      </w:r>
      <w:r>
        <w:t xml:space="preserve"> i elevrådet</w:t>
      </w:r>
    </w:p>
    <w:p w14:paraId="3FAEEF9F" w14:textId="47CE028A" w:rsidR="00B27B4E" w:rsidRDefault="00F350A9">
      <w:r>
        <w:t xml:space="preserve">Da arbejdet med den nuværende hjemmeside ikke fungere optimalt vil </w:t>
      </w:r>
      <w:r w:rsidR="00B27B4E">
        <w:t>Kommunikation</w:t>
      </w:r>
      <w:r>
        <w:t>s afdelingen</w:t>
      </w:r>
      <w:r w:rsidR="00B27B4E">
        <w:t xml:space="preserve"> gerne </w:t>
      </w:r>
      <w:r>
        <w:t>være behjælpelige med at lægge</w:t>
      </w:r>
      <w:r w:rsidR="00B27B4E">
        <w:t xml:space="preserve"> </w:t>
      </w:r>
      <w:r>
        <w:t>referater</w:t>
      </w:r>
      <w:r w:rsidR="00B27B4E">
        <w:t xml:space="preserve"> op på </w:t>
      </w:r>
      <w:r>
        <w:t>en ny hjemmeside de laver.</w:t>
      </w:r>
      <w:r w:rsidR="00B27B4E">
        <w:t xml:space="preserve"> De holder os opdateret</w:t>
      </w:r>
      <w:r>
        <w:t xml:space="preserve"> om hvornår den er klar. </w:t>
      </w:r>
      <w:r w:rsidR="00B27B4E">
        <w:t xml:space="preserve"> </w:t>
      </w:r>
    </w:p>
    <w:p w14:paraId="612D26B3" w14:textId="45444D23" w:rsidR="00F350A9" w:rsidRDefault="00F350A9">
      <w:r>
        <w:t xml:space="preserve">Kommunikationsafdelingen har lavet en </w:t>
      </w:r>
      <w:r w:rsidR="00B27B4E">
        <w:t>Roll-up</w:t>
      </w:r>
      <w:r>
        <w:t xml:space="preserve"> vi kan bruge til at skabe mere synlighed omkring elevrådet. </w:t>
      </w:r>
    </w:p>
    <w:p w14:paraId="5FC952F0" w14:textId="3C2556CE" w:rsidR="00B27B4E" w:rsidRDefault="00F350A9">
      <w:r>
        <w:t xml:space="preserve">Både Roll-up og pp ligger på teams gruppen for elevrådet. </w:t>
      </w:r>
      <w:r w:rsidR="00B27B4E">
        <w:t xml:space="preserve"> </w:t>
      </w:r>
    </w:p>
    <w:p w14:paraId="0D84E489" w14:textId="77777777" w:rsidR="00902529" w:rsidRDefault="00902529"/>
    <w:p w14:paraId="51C2D595" w14:textId="1F014A58" w:rsidR="00906965" w:rsidRPr="00906965" w:rsidRDefault="00906965">
      <w:pPr>
        <w:rPr>
          <w:b/>
          <w:bCs/>
        </w:rPr>
      </w:pPr>
      <w:r w:rsidRPr="00906965">
        <w:rPr>
          <w:b/>
          <w:bCs/>
        </w:rPr>
        <w:t>TTF</w:t>
      </w:r>
      <w:r>
        <w:rPr>
          <w:b/>
          <w:bCs/>
        </w:rPr>
        <w:t>:</w:t>
      </w:r>
    </w:p>
    <w:p w14:paraId="38B2CB49" w14:textId="7BB2BBAC" w:rsidR="00902529" w:rsidRDefault="00F350A9">
      <w:r>
        <w:t xml:space="preserve">Der er et forslag om, at elevrådet kan have en </w:t>
      </w:r>
      <w:r w:rsidR="00902529">
        <w:t>TTF</w:t>
      </w:r>
      <w:r>
        <w:t xml:space="preserve"> rubrik hvor folk kan melde sig til og høre om hvad elevrådet laver og hvad det indebærer at være med i elevrådet. Elevrådet kan snakke med </w:t>
      </w:r>
      <w:r w:rsidR="00902529">
        <w:t>Stine</w:t>
      </w:r>
      <w:r>
        <w:t xml:space="preserve"> om dette. </w:t>
      </w:r>
      <w:r w:rsidR="00902529">
        <w:t xml:space="preserve"> </w:t>
      </w:r>
    </w:p>
    <w:p w14:paraId="425B89C1" w14:textId="77777777" w:rsidR="00906965" w:rsidRDefault="00906965"/>
    <w:p w14:paraId="22A619A1" w14:textId="0C4A71ED" w:rsidR="00902529" w:rsidRPr="00906965" w:rsidRDefault="00906965">
      <w:pPr>
        <w:rPr>
          <w:b/>
          <w:bCs/>
        </w:rPr>
      </w:pPr>
      <w:r w:rsidRPr="00906965">
        <w:rPr>
          <w:b/>
          <w:bCs/>
        </w:rPr>
        <w:t>Trygfonden</w:t>
      </w:r>
      <w:r>
        <w:rPr>
          <w:b/>
          <w:bCs/>
        </w:rPr>
        <w:t>:</w:t>
      </w:r>
    </w:p>
    <w:p w14:paraId="6B4D1731" w14:textId="7A755109" w:rsidR="00902529" w:rsidRDefault="00F350A9">
      <w:r>
        <w:t xml:space="preserve">Det er vedtaget at der bestilles materialer fra trygfonden omkring hjerteløbere således at vi kan </w:t>
      </w:r>
      <w:r w:rsidR="00902529">
        <w:t xml:space="preserve">sprede budskabet om hjerteløber. </w:t>
      </w:r>
      <w:r>
        <w:t xml:space="preserve">Hashem kontakter Tryg og for bestilt materialer. </w:t>
      </w:r>
    </w:p>
    <w:p w14:paraId="56567A8C" w14:textId="77777777" w:rsidR="00A37736" w:rsidRDefault="00A37736"/>
    <w:p w14:paraId="262058D6" w14:textId="60E55E9E" w:rsidR="00A37736" w:rsidRPr="00906965" w:rsidRDefault="00A37736">
      <w:pPr>
        <w:rPr>
          <w:b/>
          <w:bCs/>
        </w:rPr>
      </w:pPr>
      <w:r w:rsidRPr="00906965">
        <w:rPr>
          <w:b/>
          <w:bCs/>
        </w:rPr>
        <w:t xml:space="preserve">LUU: </w:t>
      </w:r>
    </w:p>
    <w:p w14:paraId="70438A6F" w14:textId="4CC08DB9" w:rsidR="00A37736" w:rsidRDefault="00F350A9">
      <w:r>
        <w:t xml:space="preserve">Der er </w:t>
      </w:r>
      <w:r w:rsidR="00A37736">
        <w:t>Udarbejdet ”Din vej til SSH” til ufaglærte</w:t>
      </w:r>
      <w:r>
        <w:t xml:space="preserve"> der fortæller om muligheder for at blive uddannet ssh med merit når man har erfaring.</w:t>
      </w:r>
      <w:r w:rsidR="00A37736">
        <w:t xml:space="preserve"> </w:t>
      </w:r>
      <w:r>
        <w:t xml:space="preserve">Disse </w:t>
      </w:r>
      <w:r w:rsidR="00A37736">
        <w:t xml:space="preserve">Skal ud til arbejdsstederne. </w:t>
      </w:r>
    </w:p>
    <w:p w14:paraId="412D82EE" w14:textId="1279C872" w:rsidR="00A37736" w:rsidRDefault="00F350A9">
      <w:r>
        <w:t xml:space="preserve">Der har været snak om, at </w:t>
      </w:r>
      <w:r w:rsidR="00A37736">
        <w:t>Udenlands praktik</w:t>
      </w:r>
      <w:r>
        <w:t xml:space="preserve"> </w:t>
      </w:r>
      <w:r w:rsidR="00A37736">
        <w:t xml:space="preserve">skal spredes ud til flere </w:t>
      </w:r>
      <w:r>
        <w:t>lande.</w:t>
      </w:r>
    </w:p>
    <w:p w14:paraId="66F2A145" w14:textId="74544DB5" w:rsidR="00A37736" w:rsidRDefault="00F350A9">
      <w:r>
        <w:t xml:space="preserve">Der </w:t>
      </w:r>
      <w:r w:rsidR="00A37736">
        <w:t>Undersøge</w:t>
      </w:r>
      <w:r>
        <w:t>s</w:t>
      </w:r>
      <w:r w:rsidR="00A37736">
        <w:t xml:space="preserve"> om </w:t>
      </w:r>
      <w:r>
        <w:t>Japan</w:t>
      </w:r>
      <w:r w:rsidR="00A37736">
        <w:t xml:space="preserve"> er en mulighed. </w:t>
      </w:r>
    </w:p>
    <w:p w14:paraId="210F57E7" w14:textId="23C9BFA4" w:rsidR="00A37736" w:rsidRDefault="00F350A9">
      <w:r>
        <w:t xml:space="preserve">Der har været snak </w:t>
      </w:r>
      <w:r w:rsidR="00BF41F2">
        <w:t>om</w:t>
      </w:r>
      <w:r>
        <w:t xml:space="preserve"> at udvide uddannelsen med ekstra</w:t>
      </w:r>
      <w:r w:rsidR="00A37736">
        <w:t xml:space="preserve"> fag i forhold til at bruge ssa uddannelsen som </w:t>
      </w:r>
      <w:r>
        <w:t>springbræt.</w:t>
      </w:r>
    </w:p>
    <w:p w14:paraId="2A93ED3E" w14:textId="77777777" w:rsidR="007A63F2" w:rsidRDefault="007A63F2"/>
    <w:p w14:paraId="3B285FE4" w14:textId="59AABA28" w:rsidR="007A63F2" w:rsidRPr="00906965" w:rsidRDefault="007A63F2">
      <w:pPr>
        <w:rPr>
          <w:b/>
          <w:bCs/>
        </w:rPr>
      </w:pPr>
      <w:r w:rsidRPr="00906965">
        <w:rPr>
          <w:b/>
          <w:bCs/>
        </w:rPr>
        <w:t xml:space="preserve">Kørekort: </w:t>
      </w:r>
    </w:p>
    <w:p w14:paraId="24BBD3B8" w14:textId="23286D5B" w:rsidR="007A63F2" w:rsidRDefault="007A63F2">
      <w:r>
        <w:t>Steen finder materiale</w:t>
      </w:r>
      <w:r w:rsidR="00BF41F2">
        <w:t>r</w:t>
      </w:r>
      <w:r>
        <w:t xml:space="preserve"> </w:t>
      </w:r>
      <w:r w:rsidR="00F350A9">
        <w:t>elevrådet</w:t>
      </w:r>
      <w:r>
        <w:t xml:space="preserve"> kan sende ud</w:t>
      </w:r>
      <w:r w:rsidR="00F350A9">
        <w:t xml:space="preserve"> og indhente tilbud fra køreskoler. </w:t>
      </w:r>
      <w:r>
        <w:t xml:space="preserve"> </w:t>
      </w:r>
    </w:p>
    <w:p w14:paraId="122ABABC" w14:textId="77777777" w:rsidR="00906965" w:rsidRDefault="00906965"/>
    <w:p w14:paraId="5A32FCBD" w14:textId="514D5206" w:rsidR="006932A4" w:rsidRPr="00906965" w:rsidRDefault="00906965">
      <w:pPr>
        <w:rPr>
          <w:b/>
          <w:bCs/>
        </w:rPr>
      </w:pPr>
      <w:r>
        <w:rPr>
          <w:b/>
          <w:bCs/>
        </w:rPr>
        <w:t>Kantinen:</w:t>
      </w:r>
    </w:p>
    <w:p w14:paraId="135FADC2" w14:textId="451D47CE" w:rsidR="006932A4" w:rsidRDefault="00BF41F2">
      <w:r>
        <w:t>Kantinen</w:t>
      </w:r>
      <w:r w:rsidR="006932A4">
        <w:t xml:space="preserve"> </w:t>
      </w:r>
      <w:r>
        <w:t>inviteres med til næste møde , der er spørgsmål ang.</w:t>
      </w:r>
      <w:r w:rsidR="006932A4">
        <w:t xml:space="preserve"> Elkedel/kaffemaskine i barakkerne.  </w:t>
      </w:r>
    </w:p>
    <w:sectPr w:rsidR="006932A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4E"/>
    <w:rsid w:val="00023977"/>
    <w:rsid w:val="00107BC7"/>
    <w:rsid w:val="00297154"/>
    <w:rsid w:val="003410B7"/>
    <w:rsid w:val="00531D26"/>
    <w:rsid w:val="005754BD"/>
    <w:rsid w:val="006932A4"/>
    <w:rsid w:val="007A63F2"/>
    <w:rsid w:val="00884D8B"/>
    <w:rsid w:val="00902529"/>
    <w:rsid w:val="00906965"/>
    <w:rsid w:val="009865B1"/>
    <w:rsid w:val="00A37736"/>
    <w:rsid w:val="00B0756B"/>
    <w:rsid w:val="00B27B4E"/>
    <w:rsid w:val="00B851EE"/>
    <w:rsid w:val="00BF41F2"/>
    <w:rsid w:val="00F3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202D9C"/>
  <w15:chartTrackingRefBased/>
  <w15:docId w15:val="{A67CA000-098D-44B3-94E9-25D6B6C9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27B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27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27B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27B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27B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27B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27B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27B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27B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27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27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27B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27B4E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27B4E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27B4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27B4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27B4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27B4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27B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27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27B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27B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27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27B4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27B4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27B4E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27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27B4E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27B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2F509A6DE1E046BC345C4B6B0A6BC3" ma:contentTypeVersion="12" ma:contentTypeDescription="Opret et nyt dokument." ma:contentTypeScope="" ma:versionID="69804910f1e244e5c101a094ef8d244d">
  <xsd:schema xmlns:xsd="http://www.w3.org/2001/XMLSchema" xmlns:xs="http://www.w3.org/2001/XMLSchema" xmlns:p="http://schemas.microsoft.com/office/2006/metadata/properties" xmlns:ns2="fd68bd42-7679-447f-a3ea-a1602923f308" xmlns:ns3="b443e2bb-41b1-493d-9da1-c17be90de9e6" targetNamespace="http://schemas.microsoft.com/office/2006/metadata/properties" ma:root="true" ma:fieldsID="6f333959007c40313a0966d5eb93104b" ns2:_="" ns3:_="">
    <xsd:import namespace="fd68bd42-7679-447f-a3ea-a1602923f308"/>
    <xsd:import namespace="b443e2bb-41b1-493d-9da1-c17be90de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8bd42-7679-447f-a3ea-a1602923f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fbb85673-7dfd-4fed-92d5-d42e825c15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3e2bb-41b1-493d-9da1-c17be90de9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8e04855-bd3e-40c3-9fcd-f3a6c173f7e7}" ma:internalName="TaxCatchAll" ma:showField="CatchAllData" ma:web="b443e2bb-41b1-493d-9da1-c17be90de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43e2bb-41b1-493d-9da1-c17be90de9e6" xsi:nil="true"/>
    <lcf76f155ced4ddcb4097134ff3c332f xmlns="fd68bd42-7679-447f-a3ea-a1602923f3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46DEF3-21AA-4785-8604-E827EBC37091}"/>
</file>

<file path=customXml/itemProps2.xml><?xml version="1.0" encoding="utf-8"?>
<ds:datastoreItem xmlns:ds="http://schemas.openxmlformats.org/officeDocument/2006/customXml" ds:itemID="{42F0D360-A0F2-448A-A6F9-315D00022E32}"/>
</file>

<file path=customXml/itemProps3.xml><?xml version="1.0" encoding="utf-8"?>
<ds:datastoreItem xmlns:ds="http://schemas.openxmlformats.org/officeDocument/2006/customXml" ds:itemID="{55EFC53E-3D80-4C83-BE8A-84ED95E95A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223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Simon</dc:creator>
  <cp:keywords/>
  <dc:description/>
  <cp:lastModifiedBy>Daniel Simon</cp:lastModifiedBy>
  <cp:revision>2</cp:revision>
  <dcterms:created xsi:type="dcterms:W3CDTF">2024-10-02T11:09:00Z</dcterms:created>
  <dcterms:modified xsi:type="dcterms:W3CDTF">2024-10-02T12:30:00Z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0x010100B22F509A6DE1E046BC345C4B6B0A6BC3</vt:lpwstr>
  </property>
</Properties>
</file>